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30C" w:rsidRPr="00C502A5" w:rsidRDefault="007E1E52" w:rsidP="002B5DFC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Tugas Dan Soal-Soal Semester Genap 2019-2020</w:t>
      </w:r>
    </w:p>
    <w:p w:rsidR="002B5DFC" w:rsidRPr="00C502A5" w:rsidRDefault="002B5DFC" w:rsidP="002B5DFC">
      <w:pPr>
        <w:jc w:val="center"/>
        <w:rPr>
          <w:rFonts w:ascii="Tahoma" w:hAnsi="Tahoma" w:cs="Tahoma"/>
        </w:rPr>
      </w:pPr>
    </w:p>
    <w:p w:rsidR="009D37EA" w:rsidRPr="00C502A5" w:rsidRDefault="009D37EA">
      <w:pPr>
        <w:rPr>
          <w:rFonts w:ascii="Tahoma" w:hAnsi="Tahoma" w:cs="Tahoma"/>
        </w:rPr>
      </w:pPr>
      <w:r w:rsidRPr="00C502A5">
        <w:rPr>
          <w:rFonts w:ascii="Tahoma" w:hAnsi="Tahoma" w:cs="Tahoma"/>
        </w:rPr>
        <w:t>Mata Diklat</w:t>
      </w:r>
      <w:r w:rsidRPr="00C502A5">
        <w:rPr>
          <w:rFonts w:ascii="Tahoma" w:hAnsi="Tahoma" w:cs="Tahoma"/>
        </w:rPr>
        <w:tab/>
        <w:t xml:space="preserve"> </w:t>
      </w:r>
      <w:r w:rsidRPr="00C502A5">
        <w:rPr>
          <w:rFonts w:ascii="Tahoma" w:hAnsi="Tahoma" w:cs="Tahoma"/>
        </w:rPr>
        <w:tab/>
        <w:t>: Engine dan Unit Alat Berat</w:t>
      </w:r>
    </w:p>
    <w:p w:rsidR="009D37EA" w:rsidRPr="00C502A5" w:rsidRDefault="009D37EA">
      <w:p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Kompetensi Keahlian </w:t>
      </w:r>
      <w:r w:rsidRPr="00C502A5">
        <w:rPr>
          <w:rFonts w:ascii="Tahoma" w:hAnsi="Tahoma" w:cs="Tahoma"/>
        </w:rPr>
        <w:tab/>
        <w:t>: Teknik Alat Berat</w:t>
      </w:r>
      <w:bookmarkStart w:id="0" w:name="_GoBack"/>
      <w:bookmarkEnd w:id="0"/>
    </w:p>
    <w:p w:rsidR="004F7BD9" w:rsidRPr="00C502A5" w:rsidRDefault="007E1E5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Kelas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 XI</w:t>
      </w:r>
      <w:r w:rsidR="004F7BD9" w:rsidRPr="00C502A5">
        <w:rPr>
          <w:rFonts w:ascii="Tahoma" w:hAnsi="Tahoma" w:cs="Tahoma"/>
        </w:rPr>
        <w:t xml:space="preserve"> </w:t>
      </w:r>
    </w:p>
    <w:p w:rsidR="004F7BD9" w:rsidRPr="00C502A5" w:rsidRDefault="004F7BD9">
      <w:p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Guru </w:t>
      </w:r>
      <w:r w:rsidRPr="00C502A5">
        <w:rPr>
          <w:rFonts w:ascii="Tahoma" w:hAnsi="Tahoma" w:cs="Tahoma"/>
        </w:rPr>
        <w:tab/>
      </w:r>
      <w:r w:rsidRPr="00C502A5">
        <w:rPr>
          <w:rFonts w:ascii="Tahoma" w:hAnsi="Tahoma" w:cs="Tahoma"/>
        </w:rPr>
        <w:tab/>
      </w:r>
      <w:r w:rsidRPr="00C502A5">
        <w:rPr>
          <w:rFonts w:ascii="Tahoma" w:hAnsi="Tahoma" w:cs="Tahoma"/>
        </w:rPr>
        <w:tab/>
        <w:t>: M Faruk Abdilah</w:t>
      </w:r>
    </w:p>
    <w:p w:rsidR="009D37EA" w:rsidRPr="00C502A5" w:rsidRDefault="009D37EA">
      <w:pPr>
        <w:rPr>
          <w:rFonts w:ascii="Tahoma" w:hAnsi="Tahoma" w:cs="Tahoma"/>
        </w:rPr>
      </w:pPr>
    </w:p>
    <w:p w:rsidR="00BB6CD0" w:rsidRPr="00C502A5" w:rsidRDefault="00BB6CD0" w:rsidP="00BB6CD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Sumber panas yang digunakan untuk proses pembakaran pada mesin diesel di peroleh dari </w:t>
      </w:r>
    </w:p>
    <w:p w:rsidR="00BB6CD0" w:rsidRPr="00C502A5" w:rsidRDefault="00BB6CD0" w:rsidP="00BB6CD0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Pemampatan/kompresi campuran udara dan bahan bakar </w:t>
      </w:r>
    </w:p>
    <w:p w:rsidR="00BB6CD0" w:rsidRPr="00C502A5" w:rsidRDefault="00BB6CD0" w:rsidP="00BB6CD0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Pemampatan/kompresi udara murni</w:t>
      </w:r>
    </w:p>
    <w:p w:rsidR="00BB6CD0" w:rsidRPr="00C502A5" w:rsidRDefault="00191081" w:rsidP="00BB6CD0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Panas busi pijar ( Glow Plug )</w:t>
      </w:r>
    </w:p>
    <w:p w:rsidR="00BB6CD0" w:rsidRPr="00C502A5" w:rsidRDefault="00BB6CD0" w:rsidP="00BB6CD0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Penyemprotan solar ke dalam silinder</w:t>
      </w:r>
    </w:p>
    <w:p w:rsidR="00BB6CD0" w:rsidRPr="00C502A5" w:rsidRDefault="00BB6CD0" w:rsidP="00BB6CD0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Injeks</w:t>
      </w:r>
      <w:r w:rsidR="00191081" w:rsidRPr="00C502A5">
        <w:rPr>
          <w:rFonts w:ascii="Tahoma" w:hAnsi="Tahoma" w:cs="Tahoma"/>
        </w:rPr>
        <w:t>i langsung ( Direct Injection)</w:t>
      </w:r>
    </w:p>
    <w:p w:rsidR="00364F95" w:rsidRPr="00C502A5" w:rsidRDefault="00A222AC" w:rsidP="00364F95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Tujuan di</w:t>
      </w:r>
      <w:r w:rsidR="00364F95" w:rsidRPr="00C502A5">
        <w:rPr>
          <w:rFonts w:ascii="Tahoma" w:hAnsi="Tahoma" w:cs="Tahoma"/>
        </w:rPr>
        <w:t>buatnya motor diesel adalah …</w:t>
      </w:r>
    </w:p>
    <w:p w:rsidR="00364F95" w:rsidRPr="00C502A5" w:rsidRDefault="00364F95" w:rsidP="00364F95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menurunkan efesiensi motor</w:t>
      </w:r>
    </w:p>
    <w:p w:rsidR="00364F95" w:rsidRPr="00C502A5" w:rsidRDefault="00364F95" w:rsidP="00364F95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mencari bahan bakar yang lebih murah</w:t>
      </w:r>
    </w:p>
    <w:p w:rsidR="00364F95" w:rsidRPr="00C502A5" w:rsidRDefault="00364F95" w:rsidP="00364F95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Untuk mempertahankan system penyalaan busi</w:t>
      </w:r>
    </w:p>
    <w:p w:rsidR="00364F95" w:rsidRPr="00C502A5" w:rsidRDefault="00364F95" w:rsidP="00364F95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menaikkan efesiensi motor</w:t>
      </w:r>
    </w:p>
    <w:p w:rsidR="00364F95" w:rsidRPr="00C502A5" w:rsidRDefault="00364F95" w:rsidP="00364F95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mengganti bahan bakar bensin</w:t>
      </w:r>
    </w:p>
    <w:p w:rsidR="00364F95" w:rsidRPr="00C502A5" w:rsidRDefault="00364F95" w:rsidP="00364F95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Yang dimaksud dengan self combustion adalah …</w:t>
      </w:r>
    </w:p>
    <w:p w:rsidR="00364F95" w:rsidRPr="00C502A5" w:rsidRDefault="00364F95" w:rsidP="00364F9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Persiapan pembakaran</w:t>
      </w:r>
    </w:p>
    <w:p w:rsidR="00364F95" w:rsidRPr="00C502A5" w:rsidRDefault="00364F95" w:rsidP="00364F9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Pembakaran berjenjang</w:t>
      </w:r>
    </w:p>
    <w:p w:rsidR="00364F95" w:rsidRPr="00C502A5" w:rsidRDefault="00364F95" w:rsidP="00364F9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Terbakarnya bahan bakar karena tekanan bahan bakar ditambah udara</w:t>
      </w:r>
    </w:p>
    <w:p w:rsidR="00364F95" w:rsidRPr="00C502A5" w:rsidRDefault="00364F95" w:rsidP="00364F9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Terbakarnya bahan bakar karena suhu yang tinggi paada ruang bakar</w:t>
      </w:r>
    </w:p>
    <w:p w:rsidR="00364F95" w:rsidRPr="00C502A5" w:rsidRDefault="00364F95" w:rsidP="00364F9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Terbakarnya bahan bakar karena percikan bunga api listrik dari busi</w:t>
      </w:r>
    </w:p>
    <w:p w:rsidR="008F7099" w:rsidRPr="00C502A5" w:rsidRDefault="008F7099" w:rsidP="008F7099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Perbandingan kompresi pada motor diesel adalah …</w:t>
      </w:r>
    </w:p>
    <w:p w:rsidR="008F7099" w:rsidRPr="00C502A5" w:rsidRDefault="008F7099" w:rsidP="008F7099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&lt; 6</w:t>
      </w:r>
    </w:p>
    <w:p w:rsidR="008F7099" w:rsidRPr="00C502A5" w:rsidRDefault="008F7099" w:rsidP="008F7099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6 – 12</w:t>
      </w:r>
    </w:p>
    <w:p w:rsidR="008F7099" w:rsidRPr="00C502A5" w:rsidRDefault="008F7099" w:rsidP="008F7099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15 – 23</w:t>
      </w:r>
    </w:p>
    <w:p w:rsidR="008F7099" w:rsidRPr="00C502A5" w:rsidRDefault="008F7099" w:rsidP="008F7099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&gt; 22</w:t>
      </w:r>
    </w:p>
    <w:p w:rsidR="008F7099" w:rsidRPr="00C502A5" w:rsidRDefault="008F7099" w:rsidP="008F7099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Sangat tinggi</w:t>
      </w:r>
    </w:p>
    <w:p w:rsidR="008F7099" w:rsidRPr="00C502A5" w:rsidRDefault="008F7099" w:rsidP="008F7099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Temperature kompresi pada motor diesel lebih tinggi dari motor bensin, yaitu …</w:t>
      </w:r>
    </w:p>
    <w:p w:rsidR="008F7099" w:rsidRPr="00C502A5" w:rsidRDefault="008F7099" w:rsidP="008F7099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700 – 900 º C</w:t>
      </w:r>
    </w:p>
    <w:p w:rsidR="008F7099" w:rsidRPr="00C502A5" w:rsidRDefault="008F7099" w:rsidP="008F7099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500 - 700 º C</w:t>
      </w:r>
    </w:p>
    <w:p w:rsidR="008F7099" w:rsidRPr="00C502A5" w:rsidRDefault="008F7099" w:rsidP="008F7099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400 – 600 º C</w:t>
      </w:r>
    </w:p>
    <w:p w:rsidR="008F7099" w:rsidRPr="00C502A5" w:rsidRDefault="008F7099" w:rsidP="008F7099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300 – 600 º V</w:t>
      </w:r>
    </w:p>
    <w:p w:rsidR="008F7099" w:rsidRPr="00C502A5" w:rsidRDefault="008F7099" w:rsidP="008F7099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&lt; 300 º C</w:t>
      </w:r>
    </w:p>
    <w:p w:rsidR="009D37EA" w:rsidRPr="00C502A5" w:rsidRDefault="009D37EA" w:rsidP="009D37EA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Secara umum susunan komponen sistem injeksi bahan bakar diesel [ In-Line ] adalah </w:t>
      </w:r>
    </w:p>
    <w:p w:rsidR="009D37EA" w:rsidRPr="00C502A5" w:rsidRDefault="009D37EA" w:rsidP="00191081">
      <w:pPr>
        <w:numPr>
          <w:ilvl w:val="0"/>
          <w:numId w:val="2"/>
        </w:numPr>
        <w:tabs>
          <w:tab w:val="clear" w:pos="320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Fuel tank, Fuel Filter, Feed pump, Water sedimenter, Injection pump, Injector</w:t>
      </w:r>
    </w:p>
    <w:p w:rsidR="009D37EA" w:rsidRPr="00C502A5" w:rsidRDefault="009D37EA" w:rsidP="00191081">
      <w:pPr>
        <w:numPr>
          <w:ilvl w:val="0"/>
          <w:numId w:val="2"/>
        </w:numPr>
        <w:tabs>
          <w:tab w:val="clear" w:pos="320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lastRenderedPageBreak/>
        <w:t>Fuel tank, Fuel filter, Water sedimenter, Feed pump, Injection pump, Injecto</w:t>
      </w:r>
    </w:p>
    <w:p w:rsidR="009D37EA" w:rsidRPr="00C502A5" w:rsidRDefault="009D37EA" w:rsidP="00191081">
      <w:pPr>
        <w:numPr>
          <w:ilvl w:val="0"/>
          <w:numId w:val="2"/>
        </w:numPr>
        <w:tabs>
          <w:tab w:val="clear" w:pos="320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Fuel tank, Feed pump, Water sedimenter, Fuel filter, Injection pump, Injector</w:t>
      </w:r>
    </w:p>
    <w:p w:rsidR="009D37EA" w:rsidRPr="00C502A5" w:rsidRDefault="009D37EA" w:rsidP="00191081">
      <w:pPr>
        <w:numPr>
          <w:ilvl w:val="0"/>
          <w:numId w:val="2"/>
        </w:numPr>
        <w:tabs>
          <w:tab w:val="clear" w:pos="320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Fuel tank, Feed pump, Fuel filter, Water sedimenter, Injection pump, Injector</w:t>
      </w:r>
    </w:p>
    <w:p w:rsidR="009D37EA" w:rsidRPr="00C502A5" w:rsidRDefault="009D37EA" w:rsidP="00191081">
      <w:pPr>
        <w:numPr>
          <w:ilvl w:val="0"/>
          <w:numId w:val="2"/>
        </w:numPr>
        <w:tabs>
          <w:tab w:val="clear" w:pos="320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Fuel tank, Feed pump, Water sedimenter, Fuel filter, Injection pump, Injector</w:t>
      </w:r>
    </w:p>
    <w:p w:rsidR="009D37EA" w:rsidRPr="00C502A5" w:rsidRDefault="009D37EA" w:rsidP="009D37EA">
      <w:pPr>
        <w:spacing w:after="0" w:line="240" w:lineRule="auto"/>
        <w:ind w:left="851"/>
        <w:rPr>
          <w:rFonts w:ascii="Tahoma" w:hAnsi="Tahoma" w:cs="Tahoma"/>
        </w:rPr>
      </w:pPr>
    </w:p>
    <w:p w:rsidR="002B5DFC" w:rsidRPr="00C502A5" w:rsidRDefault="002B5DFC" w:rsidP="002B5DF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>Elemen pompa injeksi yang berfungsi menekan solar menuju katup delivery adalah</w:t>
      </w:r>
    </w:p>
    <w:p w:rsidR="002B5DFC" w:rsidRPr="00C502A5" w:rsidRDefault="002B5DFC" w:rsidP="00191081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Barrel</w:t>
      </w:r>
    </w:p>
    <w:p w:rsidR="002B5DFC" w:rsidRPr="00C502A5" w:rsidRDefault="002B5DFC" w:rsidP="00191081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Control rack</w:t>
      </w:r>
    </w:p>
    <w:p w:rsidR="002B5DFC" w:rsidRPr="00C502A5" w:rsidRDefault="002B5DFC" w:rsidP="00191081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Tappet</w:t>
      </w:r>
    </w:p>
    <w:p w:rsidR="002B5DFC" w:rsidRPr="00C502A5" w:rsidRDefault="002B5DFC" w:rsidP="00191081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Plunger</w:t>
      </w:r>
    </w:p>
    <w:p w:rsidR="002B5DFC" w:rsidRPr="00C502A5" w:rsidRDefault="002B5DFC" w:rsidP="00191081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Cylinder</w:t>
      </w:r>
    </w:p>
    <w:p w:rsidR="002B5DFC" w:rsidRPr="00C502A5" w:rsidRDefault="002B5DFC" w:rsidP="002B5DFC">
      <w:pPr>
        <w:numPr>
          <w:ilvl w:val="0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Berikut ini adalah komponen-komponen dari sistem pompa percepatan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Plunger, outlet steel ball, dan discharge weight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Plunger, power piston, dan power jet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Power jet, outlet steel ball, dan power valve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Power jet, discharge wight, dan plunger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Power piston, plunger, dan outlet steel ball</w:t>
      </w:r>
    </w:p>
    <w:p w:rsidR="002B5DFC" w:rsidRPr="00C502A5" w:rsidRDefault="002B5DFC" w:rsidP="002B5DFC">
      <w:pPr>
        <w:ind w:left="720"/>
        <w:rPr>
          <w:rFonts w:ascii="Tahoma" w:hAnsi="Tahoma" w:cs="Tahoma"/>
        </w:rPr>
      </w:pPr>
    </w:p>
    <w:p w:rsidR="002B5DFC" w:rsidRPr="00C502A5" w:rsidRDefault="002B5DFC" w:rsidP="002B5DF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Pada mesin yang menggunakan mekanisme katup, fungsi dari penyetelan celah katup adalah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Supaya larinya bagus karena ada sedikit suara katup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Supaya katup dapat menutup dengan sempurna pada semua keadaan temperatur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Supaya katup dapat membuka dengan baik pada putaran dan temperatur tinggi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Celah katup tidak ada fungsinya karena justru dapat menimbulkan suara berisik</w:t>
      </w:r>
    </w:p>
    <w:p w:rsidR="002B5DFC" w:rsidRPr="00C502A5" w:rsidRDefault="002B5DFC" w:rsidP="002B5DFC">
      <w:pPr>
        <w:numPr>
          <w:ilvl w:val="1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Celah katup dapat membuat mesin cepat panas</w:t>
      </w:r>
    </w:p>
    <w:p w:rsidR="008F7099" w:rsidRPr="00C502A5" w:rsidRDefault="007E1E52" w:rsidP="008F7099">
      <w:pPr>
        <w:ind w:firstLine="360"/>
        <w:rPr>
          <w:rFonts w:ascii="Tahoma" w:hAnsi="Tahoma" w:cs="Tahoma"/>
        </w:rPr>
      </w:pPr>
      <w:r>
        <w:rPr>
          <w:rFonts w:ascii="Tahoma" w:hAnsi="Tahoma" w:cs="Tahoma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8.7pt;margin-top:19.1pt;width:256.65pt;height:209.15pt;z-index:-251656192">
            <v:imagedata r:id="rId5" o:title=""/>
          </v:shape>
          <o:OLEObject Type="Embed" ProgID="Word.Picture.8" ShapeID="_x0000_s1026" DrawAspect="Content" ObjectID="_1646022319" r:id="rId6"/>
        </w:object>
      </w: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8F7099" w:rsidP="008F7099">
      <w:pPr>
        <w:rPr>
          <w:rFonts w:ascii="Tahoma" w:hAnsi="Tahoma" w:cs="Tahoma"/>
        </w:rPr>
      </w:pPr>
    </w:p>
    <w:p w:rsidR="008F7099" w:rsidRPr="00C502A5" w:rsidRDefault="00191081" w:rsidP="00191081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</w:t>
      </w:r>
      <w:r w:rsidR="008F7099" w:rsidRPr="00C502A5">
        <w:rPr>
          <w:rFonts w:ascii="Tahoma" w:hAnsi="Tahoma" w:cs="Tahoma"/>
        </w:rPr>
        <w:t>Berdasarkan grafik di atas, proses pembakaran</w:t>
      </w:r>
      <w:r w:rsidRPr="00C502A5">
        <w:rPr>
          <w:rFonts w:ascii="Tahoma" w:hAnsi="Tahoma" w:cs="Tahoma"/>
        </w:rPr>
        <w:t xml:space="preserve"> mula di tunjukkan oleh </w:t>
      </w:r>
    </w:p>
    <w:p w:rsidR="008F7099" w:rsidRPr="00C502A5" w:rsidRDefault="008F7099" w:rsidP="008F7099">
      <w:pPr>
        <w:numPr>
          <w:ilvl w:val="0"/>
          <w:numId w:val="11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B – C</w:t>
      </w:r>
    </w:p>
    <w:p w:rsidR="008F7099" w:rsidRPr="00C502A5" w:rsidRDefault="008F7099" w:rsidP="008F7099">
      <w:pPr>
        <w:numPr>
          <w:ilvl w:val="0"/>
          <w:numId w:val="11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A – D</w:t>
      </w:r>
    </w:p>
    <w:p w:rsidR="008F7099" w:rsidRPr="00C502A5" w:rsidRDefault="008F7099" w:rsidP="008F7099">
      <w:pPr>
        <w:numPr>
          <w:ilvl w:val="0"/>
          <w:numId w:val="11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B – D</w:t>
      </w:r>
    </w:p>
    <w:p w:rsidR="008F7099" w:rsidRPr="00C502A5" w:rsidRDefault="008F7099" w:rsidP="008F7099">
      <w:pPr>
        <w:numPr>
          <w:ilvl w:val="0"/>
          <w:numId w:val="11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lastRenderedPageBreak/>
        <w:t>C – D</w:t>
      </w:r>
    </w:p>
    <w:p w:rsidR="008F7099" w:rsidRPr="00C502A5" w:rsidRDefault="008F7099" w:rsidP="008F7099">
      <w:pPr>
        <w:numPr>
          <w:ilvl w:val="0"/>
          <w:numId w:val="11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A – B</w:t>
      </w:r>
    </w:p>
    <w:p w:rsidR="008F7099" w:rsidRPr="00C502A5" w:rsidRDefault="008F7099" w:rsidP="00191081">
      <w:pPr>
        <w:numPr>
          <w:ilvl w:val="0"/>
          <w:numId w:val="3"/>
        </w:numPr>
        <w:spacing w:after="0" w:line="240" w:lineRule="auto"/>
        <w:rPr>
          <w:rFonts w:ascii="Tahoma" w:hAnsi="Tahoma" w:cs="Tahoma"/>
        </w:rPr>
      </w:pPr>
      <w:r w:rsidRPr="00C502A5">
        <w:rPr>
          <w:rFonts w:ascii="Tahoma" w:hAnsi="Tahoma" w:cs="Tahoma"/>
        </w:rPr>
        <w:t>Ciri-ciri apabila campuran bahan bakar terlal</w:t>
      </w:r>
      <w:r w:rsidR="00191081" w:rsidRPr="00C502A5">
        <w:rPr>
          <w:rFonts w:ascii="Tahoma" w:hAnsi="Tahoma" w:cs="Tahoma"/>
        </w:rPr>
        <w:t xml:space="preserve">u gemuk adalah, kecuali </w:t>
      </w:r>
    </w:p>
    <w:p w:rsidR="008F7099" w:rsidRPr="00C502A5" w:rsidRDefault="008F7099" w:rsidP="00191081">
      <w:pPr>
        <w:numPr>
          <w:ilvl w:val="0"/>
          <w:numId w:val="13"/>
        </w:numPr>
        <w:tabs>
          <w:tab w:val="clear" w:pos="1380"/>
          <w:tab w:val="num" w:pos="1134"/>
        </w:tabs>
        <w:spacing w:after="0" w:line="240" w:lineRule="auto"/>
        <w:ind w:hanging="671"/>
        <w:rPr>
          <w:rFonts w:ascii="Tahoma" w:hAnsi="Tahoma" w:cs="Tahoma"/>
        </w:rPr>
      </w:pPr>
      <w:r w:rsidRPr="00C502A5">
        <w:rPr>
          <w:rFonts w:ascii="Tahoma" w:hAnsi="Tahoma" w:cs="Tahoma"/>
        </w:rPr>
        <w:t>Putaran idle kasar</w:t>
      </w:r>
    </w:p>
    <w:p w:rsidR="008F7099" w:rsidRPr="00C502A5" w:rsidRDefault="008F7099" w:rsidP="00191081">
      <w:pPr>
        <w:numPr>
          <w:ilvl w:val="0"/>
          <w:numId w:val="13"/>
        </w:numPr>
        <w:tabs>
          <w:tab w:val="clear" w:pos="1380"/>
          <w:tab w:val="num" w:pos="1134"/>
        </w:tabs>
        <w:spacing w:after="0" w:line="240" w:lineRule="auto"/>
        <w:ind w:hanging="671"/>
        <w:rPr>
          <w:rFonts w:ascii="Tahoma" w:hAnsi="Tahoma" w:cs="Tahoma"/>
        </w:rPr>
      </w:pPr>
      <w:r w:rsidRPr="00C502A5">
        <w:rPr>
          <w:rFonts w:ascii="Tahoma" w:hAnsi="Tahoma" w:cs="Tahoma"/>
        </w:rPr>
        <w:t>Emisi HC meningkat</w:t>
      </w:r>
    </w:p>
    <w:p w:rsidR="008F7099" w:rsidRPr="00C502A5" w:rsidRDefault="008F7099" w:rsidP="00191081">
      <w:pPr>
        <w:numPr>
          <w:ilvl w:val="0"/>
          <w:numId w:val="13"/>
        </w:numPr>
        <w:tabs>
          <w:tab w:val="clear" w:pos="1380"/>
          <w:tab w:val="num" w:pos="1134"/>
        </w:tabs>
        <w:spacing w:after="0" w:line="240" w:lineRule="auto"/>
        <w:ind w:hanging="671"/>
        <w:rPr>
          <w:rFonts w:ascii="Tahoma" w:hAnsi="Tahoma" w:cs="Tahoma"/>
        </w:rPr>
      </w:pPr>
      <w:r w:rsidRPr="00C502A5">
        <w:rPr>
          <w:rFonts w:ascii="Tahoma" w:hAnsi="Tahoma" w:cs="Tahoma"/>
        </w:rPr>
        <w:t>Bahan bakar boros</w:t>
      </w:r>
    </w:p>
    <w:p w:rsidR="008F7099" w:rsidRPr="00C502A5" w:rsidRDefault="008F7099" w:rsidP="00191081">
      <w:pPr>
        <w:numPr>
          <w:ilvl w:val="0"/>
          <w:numId w:val="13"/>
        </w:numPr>
        <w:tabs>
          <w:tab w:val="clear" w:pos="1380"/>
          <w:tab w:val="num" w:pos="1134"/>
        </w:tabs>
        <w:spacing w:after="0" w:line="240" w:lineRule="auto"/>
        <w:ind w:hanging="671"/>
        <w:rPr>
          <w:rFonts w:ascii="Tahoma" w:hAnsi="Tahoma" w:cs="Tahoma"/>
        </w:rPr>
      </w:pPr>
      <w:r w:rsidRPr="00C502A5">
        <w:rPr>
          <w:rFonts w:ascii="Tahoma" w:hAnsi="Tahoma" w:cs="Tahoma"/>
        </w:rPr>
        <w:t>Busi cepat mati dan basah</w:t>
      </w:r>
    </w:p>
    <w:p w:rsidR="008F7099" w:rsidRPr="00C502A5" w:rsidRDefault="008F7099" w:rsidP="00191081">
      <w:pPr>
        <w:numPr>
          <w:ilvl w:val="0"/>
          <w:numId w:val="13"/>
        </w:numPr>
        <w:tabs>
          <w:tab w:val="clear" w:pos="1380"/>
          <w:tab w:val="num" w:pos="1134"/>
        </w:tabs>
        <w:spacing w:after="0" w:line="240" w:lineRule="auto"/>
        <w:ind w:hanging="671"/>
        <w:rPr>
          <w:rFonts w:ascii="Tahoma" w:hAnsi="Tahoma" w:cs="Tahoma"/>
        </w:rPr>
      </w:pPr>
      <w:r w:rsidRPr="00C502A5">
        <w:rPr>
          <w:rFonts w:ascii="Tahoma" w:hAnsi="Tahoma" w:cs="Tahoma"/>
        </w:rPr>
        <w:t>Akselerasi kendaraan meningkat</w:t>
      </w:r>
    </w:p>
    <w:p w:rsidR="007C27C8" w:rsidRPr="00C502A5" w:rsidRDefault="007C27C8" w:rsidP="007C27C8">
      <w:pPr>
        <w:pStyle w:val="ListParagraph"/>
        <w:numPr>
          <w:ilvl w:val="1"/>
          <w:numId w:val="13"/>
        </w:numPr>
        <w:tabs>
          <w:tab w:val="clear" w:pos="1440"/>
          <w:tab w:val="num" w:pos="426"/>
        </w:tabs>
        <w:ind w:left="709" w:hanging="709"/>
        <w:rPr>
          <w:rFonts w:ascii="Tahoma" w:hAnsi="Tahoma" w:cs="Tahoma"/>
        </w:rPr>
      </w:pPr>
      <w:r w:rsidRPr="00C502A5">
        <w:rPr>
          <w:rFonts w:ascii="Tahoma" w:hAnsi="Tahoma" w:cs="Tahoma"/>
        </w:rPr>
        <w:t>Motor stater pada mobil bekerja berdasarkan prinsip ;</w:t>
      </w:r>
    </w:p>
    <w:p w:rsidR="007C27C8" w:rsidRPr="00C502A5" w:rsidRDefault="007C27C8" w:rsidP="007C27C8">
      <w:pPr>
        <w:numPr>
          <w:ilvl w:val="0"/>
          <w:numId w:val="14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hukum Faraday</w:t>
      </w:r>
    </w:p>
    <w:p w:rsidR="007C27C8" w:rsidRPr="00C502A5" w:rsidRDefault="007C27C8" w:rsidP="007C27C8">
      <w:pPr>
        <w:numPr>
          <w:ilvl w:val="0"/>
          <w:numId w:val="14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hukum Fleming</w:t>
      </w:r>
    </w:p>
    <w:p w:rsidR="007C27C8" w:rsidRPr="00C502A5" w:rsidRDefault="007C27C8" w:rsidP="007C27C8">
      <w:pPr>
        <w:numPr>
          <w:ilvl w:val="0"/>
          <w:numId w:val="14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hukum Lorentz </w:t>
      </w:r>
    </w:p>
    <w:p w:rsidR="007C27C8" w:rsidRPr="00C502A5" w:rsidRDefault="007C27C8" w:rsidP="007C27C8">
      <w:pPr>
        <w:numPr>
          <w:ilvl w:val="0"/>
          <w:numId w:val="14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hukum Ohm</w:t>
      </w:r>
    </w:p>
    <w:p w:rsidR="007C27C8" w:rsidRPr="00C502A5" w:rsidRDefault="007C27C8" w:rsidP="007C27C8">
      <w:pPr>
        <w:numPr>
          <w:ilvl w:val="0"/>
          <w:numId w:val="14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hukum Kirchoff</w:t>
      </w:r>
    </w:p>
    <w:p w:rsidR="007C27C8" w:rsidRPr="00C502A5" w:rsidRDefault="007C27C8" w:rsidP="007C27C8">
      <w:pPr>
        <w:ind w:left="1134" w:hanging="425"/>
        <w:rPr>
          <w:rFonts w:ascii="Tahoma" w:hAnsi="Tahoma" w:cs="Tahoma"/>
        </w:rPr>
      </w:pPr>
    </w:p>
    <w:p w:rsidR="007C27C8" w:rsidRPr="00C502A5" w:rsidRDefault="007C27C8" w:rsidP="007C27C8">
      <w:pPr>
        <w:pStyle w:val="ListParagraph"/>
        <w:numPr>
          <w:ilvl w:val="1"/>
          <w:numId w:val="13"/>
        </w:numPr>
        <w:tabs>
          <w:tab w:val="clear" w:pos="1440"/>
          <w:tab w:val="num" w:pos="426"/>
        </w:tabs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Dibawah ini adalah komponen </w:t>
      </w:r>
      <w:r w:rsidR="00A222AC" w:rsidRPr="00C502A5">
        <w:rPr>
          <w:rFonts w:ascii="Tahoma" w:hAnsi="Tahoma" w:cs="Tahoma"/>
        </w:rPr>
        <w:t>utama pada motor stater, kecuali</w:t>
      </w:r>
    </w:p>
    <w:p w:rsidR="007C27C8" w:rsidRPr="00C502A5" w:rsidRDefault="007C27C8" w:rsidP="007C27C8">
      <w:pPr>
        <w:numPr>
          <w:ilvl w:val="0"/>
          <w:numId w:val="15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armature</w:t>
      </w:r>
    </w:p>
    <w:p w:rsidR="007C27C8" w:rsidRPr="00C502A5" w:rsidRDefault="007C27C8" w:rsidP="007C27C8">
      <w:pPr>
        <w:numPr>
          <w:ilvl w:val="0"/>
          <w:numId w:val="15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field coil</w:t>
      </w:r>
    </w:p>
    <w:p w:rsidR="007C27C8" w:rsidRPr="00C502A5" w:rsidRDefault="007C27C8" w:rsidP="007C27C8">
      <w:pPr>
        <w:numPr>
          <w:ilvl w:val="0"/>
          <w:numId w:val="15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hold in coil </w:t>
      </w:r>
    </w:p>
    <w:p w:rsidR="007C27C8" w:rsidRPr="00C502A5" w:rsidRDefault="007C27C8" w:rsidP="007C27C8">
      <w:pPr>
        <w:numPr>
          <w:ilvl w:val="0"/>
          <w:numId w:val="15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pull in coil</w:t>
      </w:r>
    </w:p>
    <w:p w:rsidR="007C27C8" w:rsidRPr="00C502A5" w:rsidRDefault="007C27C8" w:rsidP="007C27C8">
      <w:pPr>
        <w:numPr>
          <w:ilvl w:val="0"/>
          <w:numId w:val="15"/>
        </w:numPr>
        <w:tabs>
          <w:tab w:val="clear" w:pos="2340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push in coil</w:t>
      </w:r>
    </w:p>
    <w:p w:rsidR="007C27C8" w:rsidRPr="00C502A5" w:rsidRDefault="007C27C8" w:rsidP="007C27C8">
      <w:pPr>
        <w:ind w:left="1134" w:hanging="425"/>
        <w:rPr>
          <w:rFonts w:ascii="Tahoma" w:hAnsi="Tahoma" w:cs="Tahoma"/>
        </w:rPr>
      </w:pPr>
    </w:p>
    <w:p w:rsidR="007C27C8" w:rsidRPr="00C502A5" w:rsidRDefault="007C27C8" w:rsidP="007C27C8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mengeluarkan udara palsu dari dalam sistem bahan baka</w:t>
      </w:r>
      <w:r w:rsidR="00A222AC" w:rsidRPr="00C502A5">
        <w:rPr>
          <w:rFonts w:ascii="Tahoma" w:hAnsi="Tahoma" w:cs="Tahoma"/>
        </w:rPr>
        <w:t>r diesel, maka digunakan</w:t>
      </w:r>
    </w:p>
    <w:p w:rsidR="007C27C8" w:rsidRPr="00C502A5" w:rsidRDefault="007C27C8" w:rsidP="007C27C8">
      <w:pPr>
        <w:numPr>
          <w:ilvl w:val="1"/>
          <w:numId w:val="16"/>
        </w:numPr>
        <w:tabs>
          <w:tab w:val="clear" w:pos="1140"/>
          <w:tab w:val="num" w:pos="1134"/>
        </w:tabs>
        <w:spacing w:after="0" w:line="240" w:lineRule="auto"/>
        <w:ind w:left="709" w:firstLine="0"/>
        <w:rPr>
          <w:rFonts w:ascii="Tahoma" w:hAnsi="Tahoma" w:cs="Tahoma"/>
        </w:rPr>
      </w:pPr>
      <w:r w:rsidRPr="00C502A5">
        <w:rPr>
          <w:rFonts w:ascii="Tahoma" w:hAnsi="Tahoma" w:cs="Tahoma"/>
        </w:rPr>
        <w:t>Primming pump</w:t>
      </w:r>
    </w:p>
    <w:p w:rsidR="007C27C8" w:rsidRPr="00C502A5" w:rsidRDefault="007C27C8" w:rsidP="007C27C8">
      <w:pPr>
        <w:numPr>
          <w:ilvl w:val="1"/>
          <w:numId w:val="16"/>
        </w:numPr>
        <w:tabs>
          <w:tab w:val="clear" w:pos="1140"/>
          <w:tab w:val="num" w:pos="1134"/>
        </w:tabs>
        <w:spacing w:after="0" w:line="240" w:lineRule="auto"/>
        <w:ind w:left="709" w:firstLine="0"/>
        <w:rPr>
          <w:rFonts w:ascii="Tahoma" w:hAnsi="Tahoma" w:cs="Tahoma"/>
        </w:rPr>
      </w:pPr>
      <w:r w:rsidRPr="00C502A5">
        <w:rPr>
          <w:rFonts w:ascii="Tahoma" w:hAnsi="Tahoma" w:cs="Tahoma"/>
        </w:rPr>
        <w:t>Feed pump</w:t>
      </w:r>
    </w:p>
    <w:p w:rsidR="007C27C8" w:rsidRPr="00C502A5" w:rsidRDefault="007C27C8" w:rsidP="007C27C8">
      <w:pPr>
        <w:numPr>
          <w:ilvl w:val="1"/>
          <w:numId w:val="16"/>
        </w:numPr>
        <w:tabs>
          <w:tab w:val="clear" w:pos="1140"/>
          <w:tab w:val="num" w:pos="1134"/>
        </w:tabs>
        <w:spacing w:after="0" w:line="240" w:lineRule="auto"/>
        <w:ind w:left="709" w:firstLine="0"/>
        <w:rPr>
          <w:rFonts w:ascii="Tahoma" w:hAnsi="Tahoma" w:cs="Tahoma"/>
        </w:rPr>
      </w:pPr>
      <w:r w:rsidRPr="00C502A5">
        <w:rPr>
          <w:rFonts w:ascii="Tahoma" w:hAnsi="Tahoma" w:cs="Tahoma"/>
        </w:rPr>
        <w:t>Injection pump</w:t>
      </w:r>
    </w:p>
    <w:p w:rsidR="007C27C8" w:rsidRPr="00C502A5" w:rsidRDefault="007C27C8" w:rsidP="007C27C8">
      <w:pPr>
        <w:numPr>
          <w:ilvl w:val="1"/>
          <w:numId w:val="16"/>
        </w:numPr>
        <w:tabs>
          <w:tab w:val="clear" w:pos="1140"/>
          <w:tab w:val="num" w:pos="1134"/>
        </w:tabs>
        <w:spacing w:after="0" w:line="240" w:lineRule="auto"/>
        <w:ind w:left="709" w:firstLine="0"/>
        <w:rPr>
          <w:rFonts w:ascii="Tahoma" w:hAnsi="Tahoma" w:cs="Tahoma"/>
        </w:rPr>
      </w:pPr>
      <w:r w:rsidRPr="00C502A5">
        <w:rPr>
          <w:rFonts w:ascii="Tahoma" w:hAnsi="Tahoma" w:cs="Tahoma"/>
        </w:rPr>
        <w:t>Primming pump dan injection pump</w:t>
      </w:r>
    </w:p>
    <w:p w:rsidR="007C27C8" w:rsidRPr="00C502A5" w:rsidRDefault="007C27C8" w:rsidP="007C27C8">
      <w:pPr>
        <w:numPr>
          <w:ilvl w:val="1"/>
          <w:numId w:val="16"/>
        </w:numPr>
        <w:tabs>
          <w:tab w:val="clear" w:pos="1140"/>
          <w:tab w:val="num" w:pos="1134"/>
        </w:tabs>
        <w:spacing w:after="0" w:line="240" w:lineRule="auto"/>
        <w:ind w:left="709" w:firstLine="0"/>
        <w:rPr>
          <w:rFonts w:ascii="Tahoma" w:hAnsi="Tahoma" w:cs="Tahoma"/>
        </w:rPr>
      </w:pPr>
      <w:r w:rsidRPr="00C502A5">
        <w:rPr>
          <w:rFonts w:ascii="Tahoma" w:hAnsi="Tahoma" w:cs="Tahoma"/>
        </w:rPr>
        <w:t>Feed pump dan Injection pump</w:t>
      </w:r>
    </w:p>
    <w:p w:rsidR="007C27C8" w:rsidRPr="00C502A5" w:rsidRDefault="007C27C8" w:rsidP="007C27C8">
      <w:pPr>
        <w:tabs>
          <w:tab w:val="num" w:pos="567"/>
        </w:tabs>
        <w:ind w:left="709"/>
        <w:rPr>
          <w:rFonts w:ascii="Tahoma" w:hAnsi="Tahoma" w:cs="Tahoma"/>
        </w:rPr>
      </w:pPr>
    </w:p>
    <w:p w:rsidR="007C27C8" w:rsidRPr="00C502A5" w:rsidRDefault="007C27C8" w:rsidP="006379C5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Berikut ini merupakan peranan/fungsi delivery valve ........ </w:t>
      </w:r>
    </w:p>
    <w:p w:rsidR="007C27C8" w:rsidRPr="00C502A5" w:rsidRDefault="007C27C8" w:rsidP="006379C5">
      <w:pPr>
        <w:numPr>
          <w:ilvl w:val="2"/>
          <w:numId w:val="16"/>
        </w:numPr>
        <w:tabs>
          <w:tab w:val="clear" w:pos="1515"/>
          <w:tab w:val="num" w:pos="113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Membatasi aliran solar</w:t>
      </w:r>
    </w:p>
    <w:p w:rsidR="007C27C8" w:rsidRPr="00C502A5" w:rsidRDefault="007C27C8" w:rsidP="006379C5">
      <w:pPr>
        <w:numPr>
          <w:ilvl w:val="2"/>
          <w:numId w:val="16"/>
        </w:numPr>
        <w:tabs>
          <w:tab w:val="clear" w:pos="1515"/>
          <w:tab w:val="num" w:pos="113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Membatasi volume solar yang di kirim ke injector</w:t>
      </w:r>
    </w:p>
    <w:p w:rsidR="007C27C8" w:rsidRPr="00C502A5" w:rsidRDefault="007C27C8" w:rsidP="006379C5">
      <w:pPr>
        <w:numPr>
          <w:ilvl w:val="2"/>
          <w:numId w:val="16"/>
        </w:numPr>
        <w:tabs>
          <w:tab w:val="clear" w:pos="1515"/>
          <w:tab w:val="num" w:pos="113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Mencegah solar dari pipa tekanan tinggi kembali ke lubang pemasukan</w:t>
      </w:r>
    </w:p>
    <w:p w:rsidR="007C27C8" w:rsidRPr="00C502A5" w:rsidRDefault="007C27C8" w:rsidP="006379C5">
      <w:pPr>
        <w:numPr>
          <w:ilvl w:val="2"/>
          <w:numId w:val="16"/>
        </w:numPr>
        <w:tabs>
          <w:tab w:val="clear" w:pos="1515"/>
          <w:tab w:val="num" w:pos="113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Mencegah kembalinya solar dari pipa tekanan tinggi ke ruang penyalur setelah proses penginjeksian</w:t>
      </w:r>
    </w:p>
    <w:p w:rsidR="007C27C8" w:rsidRPr="00C502A5" w:rsidRDefault="007C27C8" w:rsidP="006379C5">
      <w:pPr>
        <w:numPr>
          <w:ilvl w:val="2"/>
          <w:numId w:val="16"/>
        </w:numPr>
        <w:tabs>
          <w:tab w:val="clear" w:pos="1515"/>
          <w:tab w:val="num" w:pos="1134"/>
        </w:tabs>
        <w:spacing w:after="0" w:line="240" w:lineRule="auto"/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Mencegah kembalinya solar dari pipa tekanan tinggi ke feed hole setelah proses penginjeksian</w:t>
      </w:r>
    </w:p>
    <w:p w:rsidR="007C27C8" w:rsidRPr="00C502A5" w:rsidRDefault="007C27C8" w:rsidP="007C27C8">
      <w:pPr>
        <w:ind w:left="1080"/>
        <w:rPr>
          <w:rFonts w:ascii="Tahoma" w:hAnsi="Tahoma" w:cs="Tahoma"/>
        </w:rPr>
      </w:pPr>
    </w:p>
    <w:p w:rsidR="007C27C8" w:rsidRPr="00C502A5" w:rsidRDefault="007C27C8" w:rsidP="006379C5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Kerusakan komponen mesin berikut ini tidak akan menyebabkan turunnya tekanan kompresi........</w:t>
      </w:r>
    </w:p>
    <w:p w:rsidR="007C27C8" w:rsidRPr="00C502A5" w:rsidRDefault="007C27C8" w:rsidP="007C27C8">
      <w:pPr>
        <w:ind w:left="360"/>
        <w:rPr>
          <w:rFonts w:ascii="Tahoma" w:hAnsi="Tahoma" w:cs="Tahoma"/>
        </w:rPr>
      </w:pPr>
    </w:p>
    <w:p w:rsidR="007C27C8" w:rsidRPr="00C502A5" w:rsidRDefault="007C27C8" w:rsidP="006379C5">
      <w:pPr>
        <w:numPr>
          <w:ilvl w:val="0"/>
          <w:numId w:val="19"/>
        </w:numPr>
        <w:tabs>
          <w:tab w:val="clear" w:pos="1743"/>
          <w:tab w:val="num" w:pos="1134"/>
        </w:tabs>
        <w:spacing w:after="0" w:line="240" w:lineRule="auto"/>
        <w:ind w:hanging="1034"/>
        <w:rPr>
          <w:rFonts w:ascii="Tahoma" w:hAnsi="Tahoma" w:cs="Tahoma"/>
        </w:rPr>
      </w:pPr>
      <w:r w:rsidRPr="00C502A5">
        <w:rPr>
          <w:rFonts w:ascii="Tahoma" w:hAnsi="Tahoma" w:cs="Tahoma"/>
        </w:rPr>
        <w:t>Dinding silinder aus</w:t>
      </w:r>
    </w:p>
    <w:p w:rsidR="007C27C8" w:rsidRPr="00C502A5" w:rsidRDefault="007C27C8" w:rsidP="006379C5">
      <w:pPr>
        <w:numPr>
          <w:ilvl w:val="0"/>
          <w:numId w:val="19"/>
        </w:numPr>
        <w:tabs>
          <w:tab w:val="clear" w:pos="1743"/>
          <w:tab w:val="num" w:pos="1134"/>
        </w:tabs>
        <w:spacing w:after="0" w:line="240" w:lineRule="auto"/>
        <w:ind w:hanging="1034"/>
        <w:rPr>
          <w:rFonts w:ascii="Tahoma" w:hAnsi="Tahoma" w:cs="Tahoma"/>
        </w:rPr>
      </w:pPr>
      <w:r w:rsidRPr="00C502A5">
        <w:rPr>
          <w:rFonts w:ascii="Tahoma" w:hAnsi="Tahoma" w:cs="Tahoma"/>
        </w:rPr>
        <w:lastRenderedPageBreak/>
        <w:t>Piston aus</w:t>
      </w:r>
    </w:p>
    <w:p w:rsidR="007C27C8" w:rsidRPr="00C502A5" w:rsidRDefault="007C27C8" w:rsidP="006379C5">
      <w:pPr>
        <w:numPr>
          <w:ilvl w:val="0"/>
          <w:numId w:val="19"/>
        </w:numPr>
        <w:tabs>
          <w:tab w:val="clear" w:pos="1743"/>
          <w:tab w:val="num" w:pos="1134"/>
        </w:tabs>
        <w:spacing w:after="0" w:line="240" w:lineRule="auto"/>
        <w:ind w:hanging="1034"/>
        <w:rPr>
          <w:rFonts w:ascii="Tahoma" w:hAnsi="Tahoma" w:cs="Tahoma"/>
        </w:rPr>
      </w:pPr>
      <w:r w:rsidRPr="00C502A5">
        <w:rPr>
          <w:rFonts w:ascii="Tahoma" w:hAnsi="Tahoma" w:cs="Tahoma"/>
        </w:rPr>
        <w:t>Ring kompresi aus/lemah</w:t>
      </w:r>
    </w:p>
    <w:p w:rsidR="007C27C8" w:rsidRPr="00C502A5" w:rsidRDefault="007C27C8" w:rsidP="006379C5">
      <w:pPr>
        <w:numPr>
          <w:ilvl w:val="0"/>
          <w:numId w:val="19"/>
        </w:numPr>
        <w:tabs>
          <w:tab w:val="clear" w:pos="1743"/>
          <w:tab w:val="num" w:pos="1134"/>
        </w:tabs>
        <w:spacing w:after="0" w:line="240" w:lineRule="auto"/>
        <w:ind w:hanging="1034"/>
        <w:rPr>
          <w:rFonts w:ascii="Tahoma" w:hAnsi="Tahoma" w:cs="Tahoma"/>
        </w:rPr>
      </w:pPr>
      <w:r w:rsidRPr="00C502A5">
        <w:rPr>
          <w:rFonts w:ascii="Tahoma" w:hAnsi="Tahoma" w:cs="Tahoma"/>
        </w:rPr>
        <w:t>Ring oli aus/lemah</w:t>
      </w:r>
    </w:p>
    <w:p w:rsidR="007C27C8" w:rsidRPr="00C502A5" w:rsidRDefault="007C27C8" w:rsidP="006379C5">
      <w:pPr>
        <w:numPr>
          <w:ilvl w:val="0"/>
          <w:numId w:val="19"/>
        </w:numPr>
        <w:tabs>
          <w:tab w:val="clear" w:pos="1743"/>
          <w:tab w:val="num" w:pos="1134"/>
        </w:tabs>
        <w:spacing w:after="0" w:line="240" w:lineRule="auto"/>
        <w:ind w:hanging="1034"/>
        <w:rPr>
          <w:rFonts w:ascii="Tahoma" w:hAnsi="Tahoma" w:cs="Tahoma"/>
        </w:rPr>
      </w:pPr>
      <w:r w:rsidRPr="00C502A5">
        <w:rPr>
          <w:rFonts w:ascii="Tahoma" w:hAnsi="Tahoma" w:cs="Tahoma"/>
        </w:rPr>
        <w:t>Katup tidak menutup rapat</w:t>
      </w:r>
    </w:p>
    <w:p w:rsidR="007C27C8" w:rsidRPr="00C502A5" w:rsidRDefault="007C27C8" w:rsidP="006379C5">
      <w:pPr>
        <w:ind w:hanging="142"/>
        <w:rPr>
          <w:rFonts w:ascii="Tahoma" w:hAnsi="Tahoma" w:cs="Tahoma"/>
        </w:rPr>
      </w:pPr>
    </w:p>
    <w:p w:rsidR="007C27C8" w:rsidRPr="00C502A5" w:rsidRDefault="007C27C8" w:rsidP="006379C5">
      <w:pPr>
        <w:numPr>
          <w:ilvl w:val="1"/>
          <w:numId w:val="13"/>
        </w:numPr>
        <w:tabs>
          <w:tab w:val="clear" w:pos="1440"/>
        </w:tabs>
        <w:spacing w:after="0" w:line="240" w:lineRule="auto"/>
        <w:ind w:left="56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Supaya piston dapat terbentuk silinder pada wa</w:t>
      </w:r>
      <w:r w:rsidR="00A222AC" w:rsidRPr="00C502A5">
        <w:rPr>
          <w:rFonts w:ascii="Tahoma" w:hAnsi="Tahoma" w:cs="Tahoma"/>
        </w:rPr>
        <w:t>ktu panas, maka piston harus di</w:t>
      </w:r>
      <w:r w:rsidRPr="00C502A5">
        <w:rPr>
          <w:rFonts w:ascii="Tahoma" w:hAnsi="Tahoma" w:cs="Tahoma"/>
        </w:rPr>
        <w:t>konstruksi......</w:t>
      </w:r>
    </w:p>
    <w:p w:rsidR="007C27C8" w:rsidRPr="00C502A5" w:rsidRDefault="007C27C8" w:rsidP="006379C5">
      <w:pPr>
        <w:numPr>
          <w:ilvl w:val="0"/>
          <w:numId w:val="17"/>
        </w:numPr>
        <w:tabs>
          <w:tab w:val="clear" w:pos="1743"/>
          <w:tab w:val="num" w:pos="1134"/>
        </w:tabs>
        <w:spacing w:after="0" w:line="240" w:lineRule="auto"/>
        <w:ind w:left="1383"/>
        <w:rPr>
          <w:rFonts w:ascii="Tahoma" w:hAnsi="Tahoma" w:cs="Tahoma"/>
        </w:rPr>
      </w:pPr>
      <w:r w:rsidRPr="00C502A5">
        <w:rPr>
          <w:rFonts w:ascii="Tahoma" w:hAnsi="Tahoma" w:cs="Tahoma"/>
        </w:rPr>
        <w:t>Diameter atas piston sama besar dengan diameter bagian bawah</w:t>
      </w:r>
    </w:p>
    <w:p w:rsidR="007C27C8" w:rsidRPr="00C502A5" w:rsidRDefault="007C27C8" w:rsidP="006379C5">
      <w:pPr>
        <w:numPr>
          <w:ilvl w:val="0"/>
          <w:numId w:val="17"/>
        </w:numPr>
        <w:tabs>
          <w:tab w:val="clear" w:pos="1743"/>
          <w:tab w:val="num" w:pos="1134"/>
        </w:tabs>
        <w:spacing w:after="0" w:line="240" w:lineRule="auto"/>
        <w:ind w:left="1383"/>
        <w:rPr>
          <w:rFonts w:ascii="Tahoma" w:hAnsi="Tahoma" w:cs="Tahoma"/>
        </w:rPr>
      </w:pPr>
      <w:r w:rsidRPr="00C502A5">
        <w:rPr>
          <w:rFonts w:ascii="Tahoma" w:hAnsi="Tahoma" w:cs="Tahoma"/>
        </w:rPr>
        <w:t>Diameter atas piston lebih kecil daripada diameter bagian bawah</w:t>
      </w:r>
    </w:p>
    <w:p w:rsidR="007C27C8" w:rsidRPr="00C502A5" w:rsidRDefault="007C27C8" w:rsidP="006379C5">
      <w:pPr>
        <w:numPr>
          <w:ilvl w:val="0"/>
          <w:numId w:val="17"/>
        </w:numPr>
        <w:tabs>
          <w:tab w:val="clear" w:pos="1743"/>
          <w:tab w:val="num" w:pos="1134"/>
        </w:tabs>
        <w:spacing w:after="0" w:line="240" w:lineRule="auto"/>
        <w:ind w:left="1383"/>
        <w:rPr>
          <w:rFonts w:ascii="Tahoma" w:hAnsi="Tahoma" w:cs="Tahoma"/>
        </w:rPr>
      </w:pPr>
      <w:r w:rsidRPr="00C502A5">
        <w:rPr>
          <w:rFonts w:ascii="Tahoma" w:hAnsi="Tahoma" w:cs="Tahoma"/>
        </w:rPr>
        <w:t>Diameter atas piston lebih besar daripada diameter bagian bawah</w:t>
      </w:r>
    </w:p>
    <w:p w:rsidR="007C27C8" w:rsidRPr="00C502A5" w:rsidRDefault="007C27C8" w:rsidP="006379C5">
      <w:pPr>
        <w:numPr>
          <w:ilvl w:val="0"/>
          <w:numId w:val="17"/>
        </w:numPr>
        <w:tabs>
          <w:tab w:val="clear" w:pos="1743"/>
          <w:tab w:val="num" w:pos="1134"/>
        </w:tabs>
        <w:spacing w:after="0" w:line="240" w:lineRule="auto"/>
        <w:ind w:left="1383"/>
        <w:rPr>
          <w:rFonts w:ascii="Tahoma" w:hAnsi="Tahoma" w:cs="Tahoma"/>
        </w:rPr>
      </w:pPr>
      <w:r w:rsidRPr="00C502A5">
        <w:rPr>
          <w:rFonts w:ascii="Tahoma" w:hAnsi="Tahoma" w:cs="Tahoma"/>
        </w:rPr>
        <w:t>Bagian yang tegak lurus terhadap sumbu pena harus lebih besar</w:t>
      </w:r>
    </w:p>
    <w:p w:rsidR="007C27C8" w:rsidRPr="00C502A5" w:rsidRDefault="007C27C8" w:rsidP="006379C5">
      <w:pPr>
        <w:numPr>
          <w:ilvl w:val="0"/>
          <w:numId w:val="17"/>
        </w:numPr>
        <w:tabs>
          <w:tab w:val="clear" w:pos="1743"/>
          <w:tab w:val="num" w:pos="1134"/>
        </w:tabs>
        <w:spacing w:after="0" w:line="240" w:lineRule="auto"/>
        <w:ind w:left="1383"/>
        <w:rPr>
          <w:rFonts w:ascii="Tahoma" w:hAnsi="Tahoma" w:cs="Tahoma"/>
        </w:rPr>
      </w:pPr>
      <w:r w:rsidRPr="00C502A5">
        <w:rPr>
          <w:rFonts w:ascii="Tahoma" w:hAnsi="Tahoma" w:cs="Tahoma"/>
        </w:rPr>
        <w:t>Bagian yang tegak lurus dengan sumbu pena harus lebih kecil</w:t>
      </w:r>
    </w:p>
    <w:p w:rsidR="007C27C8" w:rsidRPr="00C502A5" w:rsidRDefault="007C27C8" w:rsidP="007C27C8">
      <w:pPr>
        <w:rPr>
          <w:rFonts w:ascii="Tahoma" w:hAnsi="Tahoma" w:cs="Tahoma"/>
        </w:rPr>
      </w:pPr>
    </w:p>
    <w:p w:rsidR="007C27C8" w:rsidRPr="00C502A5" w:rsidRDefault="007C27C8" w:rsidP="006379C5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>Fungsi dari katup vakum pada tutup radiator adalah ........</w:t>
      </w:r>
    </w:p>
    <w:p w:rsidR="007C27C8" w:rsidRPr="00C502A5" w:rsidRDefault="007C27C8" w:rsidP="006379C5">
      <w:pPr>
        <w:numPr>
          <w:ilvl w:val="0"/>
          <w:numId w:val="18"/>
        </w:numPr>
        <w:tabs>
          <w:tab w:val="clear" w:pos="1743"/>
          <w:tab w:val="num" w:pos="1134"/>
        </w:tabs>
        <w:spacing w:after="0" w:line="240" w:lineRule="auto"/>
        <w:ind w:left="1326"/>
        <w:rPr>
          <w:rFonts w:ascii="Tahoma" w:hAnsi="Tahoma" w:cs="Tahoma"/>
        </w:rPr>
      </w:pPr>
      <w:r w:rsidRPr="00C502A5">
        <w:rPr>
          <w:rFonts w:ascii="Tahoma" w:hAnsi="Tahoma" w:cs="Tahoma"/>
        </w:rPr>
        <w:t>Lubang saat mengisi air pendingin</w:t>
      </w:r>
    </w:p>
    <w:p w:rsidR="007C27C8" w:rsidRPr="00C502A5" w:rsidRDefault="007C27C8" w:rsidP="006379C5">
      <w:pPr>
        <w:numPr>
          <w:ilvl w:val="0"/>
          <w:numId w:val="18"/>
        </w:numPr>
        <w:tabs>
          <w:tab w:val="clear" w:pos="1743"/>
          <w:tab w:val="num" w:pos="1134"/>
        </w:tabs>
        <w:spacing w:after="0" w:line="240" w:lineRule="auto"/>
        <w:ind w:left="1326"/>
        <w:rPr>
          <w:rFonts w:ascii="Tahoma" w:hAnsi="Tahoma" w:cs="Tahoma"/>
        </w:rPr>
      </w:pPr>
      <w:r w:rsidRPr="00C502A5">
        <w:rPr>
          <w:rFonts w:ascii="Tahoma" w:hAnsi="Tahoma" w:cs="Tahoma"/>
        </w:rPr>
        <w:t>Lubang saat menguras air pendingin</w:t>
      </w:r>
    </w:p>
    <w:p w:rsidR="007C27C8" w:rsidRPr="00C502A5" w:rsidRDefault="007C27C8" w:rsidP="006379C5">
      <w:pPr>
        <w:numPr>
          <w:ilvl w:val="0"/>
          <w:numId w:val="18"/>
        </w:numPr>
        <w:tabs>
          <w:tab w:val="clear" w:pos="1743"/>
          <w:tab w:val="num" w:pos="1134"/>
        </w:tabs>
        <w:spacing w:after="0" w:line="240" w:lineRule="auto"/>
        <w:ind w:left="1326"/>
        <w:rPr>
          <w:rFonts w:ascii="Tahoma" w:hAnsi="Tahoma" w:cs="Tahoma"/>
        </w:rPr>
      </w:pPr>
      <w:r w:rsidRPr="00C502A5">
        <w:rPr>
          <w:rFonts w:ascii="Tahoma" w:hAnsi="Tahoma" w:cs="Tahoma"/>
        </w:rPr>
        <w:t>Mempertahankan isi air pendingin saat mesin dingin</w:t>
      </w:r>
    </w:p>
    <w:p w:rsidR="007C27C8" w:rsidRPr="00C502A5" w:rsidRDefault="007C27C8" w:rsidP="006379C5">
      <w:pPr>
        <w:numPr>
          <w:ilvl w:val="0"/>
          <w:numId w:val="18"/>
        </w:numPr>
        <w:tabs>
          <w:tab w:val="clear" w:pos="1743"/>
          <w:tab w:val="num" w:pos="1134"/>
        </w:tabs>
        <w:spacing w:after="0" w:line="240" w:lineRule="auto"/>
        <w:ind w:left="1326"/>
        <w:rPr>
          <w:rFonts w:ascii="Tahoma" w:hAnsi="Tahoma" w:cs="Tahoma"/>
        </w:rPr>
      </w:pPr>
      <w:r w:rsidRPr="00C502A5">
        <w:rPr>
          <w:rFonts w:ascii="Tahoma" w:hAnsi="Tahoma" w:cs="Tahoma"/>
        </w:rPr>
        <w:t>Mempertahankan isi air pendingin saat mesin panas</w:t>
      </w:r>
    </w:p>
    <w:p w:rsidR="009D37EA" w:rsidRPr="00C502A5" w:rsidRDefault="007C27C8" w:rsidP="006379C5">
      <w:pPr>
        <w:numPr>
          <w:ilvl w:val="0"/>
          <w:numId w:val="18"/>
        </w:numPr>
        <w:tabs>
          <w:tab w:val="clear" w:pos="1743"/>
          <w:tab w:val="num" w:pos="1134"/>
        </w:tabs>
        <w:spacing w:after="0" w:line="240" w:lineRule="auto"/>
        <w:ind w:left="1326"/>
        <w:rPr>
          <w:rFonts w:ascii="Tahoma" w:hAnsi="Tahoma" w:cs="Tahoma"/>
        </w:rPr>
      </w:pPr>
      <w:r w:rsidRPr="00C502A5">
        <w:rPr>
          <w:rFonts w:ascii="Tahoma" w:hAnsi="Tahoma" w:cs="Tahoma"/>
        </w:rPr>
        <w:t>Untuk mencegah air pendingin tumpah</w:t>
      </w:r>
    </w:p>
    <w:p w:rsidR="006379C5" w:rsidRPr="00C502A5" w:rsidRDefault="006379C5" w:rsidP="006379C5">
      <w:pPr>
        <w:spacing w:after="0" w:line="240" w:lineRule="auto"/>
        <w:rPr>
          <w:rFonts w:ascii="Tahoma" w:hAnsi="Tahoma" w:cs="Tahoma"/>
        </w:rPr>
      </w:pPr>
    </w:p>
    <w:p w:rsidR="005829D9" w:rsidRPr="00C502A5" w:rsidRDefault="005829D9" w:rsidP="005829D9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right="57" w:hanging="1440"/>
        <w:rPr>
          <w:rFonts w:ascii="Tahoma" w:hAnsi="Tahoma" w:cs="Tahoma"/>
          <w:lang w:eastAsia="ja-JP"/>
        </w:rPr>
      </w:pPr>
      <w:r w:rsidRPr="00C502A5">
        <w:rPr>
          <w:rFonts w:ascii="Tahoma" w:hAnsi="Tahoma" w:cs="Tahoma"/>
          <w:lang w:eastAsia="ja-JP"/>
        </w:rPr>
        <w:t>Pada motor diesel, sering kita melakukan ” bleeding ” maksudnya adalah :</w:t>
      </w:r>
    </w:p>
    <w:p w:rsidR="005829D9" w:rsidRPr="00C502A5" w:rsidRDefault="005829D9" w:rsidP="005829D9">
      <w:pPr>
        <w:numPr>
          <w:ilvl w:val="0"/>
          <w:numId w:val="21"/>
        </w:numPr>
        <w:tabs>
          <w:tab w:val="clear" w:pos="1800"/>
          <w:tab w:val="num" w:pos="1137"/>
          <w:tab w:val="num" w:pos="1440"/>
        </w:tabs>
        <w:spacing w:after="0" w:line="240" w:lineRule="auto"/>
        <w:ind w:left="627" w:right="57" w:firstLine="57"/>
        <w:rPr>
          <w:rFonts w:ascii="Tahoma" w:hAnsi="Tahoma" w:cs="Tahoma"/>
          <w:lang w:val="fi-FI" w:eastAsia="ja-JP"/>
        </w:rPr>
      </w:pPr>
      <w:r w:rsidRPr="00C502A5">
        <w:rPr>
          <w:rFonts w:ascii="Tahoma" w:hAnsi="Tahoma" w:cs="Tahoma"/>
          <w:lang w:val="fi-FI" w:eastAsia="ja-JP"/>
        </w:rPr>
        <w:t>Memompa bahan bakar</w:t>
      </w:r>
    </w:p>
    <w:p w:rsidR="005829D9" w:rsidRPr="00C502A5" w:rsidRDefault="005829D9" w:rsidP="005829D9">
      <w:pPr>
        <w:numPr>
          <w:ilvl w:val="0"/>
          <w:numId w:val="21"/>
        </w:numPr>
        <w:tabs>
          <w:tab w:val="clear" w:pos="1800"/>
          <w:tab w:val="num" w:pos="1137"/>
          <w:tab w:val="num" w:pos="1440"/>
        </w:tabs>
        <w:spacing w:after="0" w:line="240" w:lineRule="auto"/>
        <w:ind w:left="627" w:right="57" w:firstLine="57"/>
        <w:rPr>
          <w:rFonts w:ascii="Tahoma" w:hAnsi="Tahoma" w:cs="Tahoma"/>
          <w:lang w:val="fi-FI" w:eastAsia="ja-JP"/>
        </w:rPr>
      </w:pPr>
      <w:r w:rsidRPr="00C502A5">
        <w:rPr>
          <w:rFonts w:ascii="Tahoma" w:hAnsi="Tahoma" w:cs="Tahoma"/>
          <w:lang w:val="fi-FI" w:eastAsia="ja-JP"/>
        </w:rPr>
        <w:t>Memanaskan mesin</w:t>
      </w:r>
    </w:p>
    <w:p w:rsidR="005829D9" w:rsidRPr="00C502A5" w:rsidRDefault="005829D9" w:rsidP="005829D9">
      <w:pPr>
        <w:numPr>
          <w:ilvl w:val="0"/>
          <w:numId w:val="21"/>
        </w:numPr>
        <w:tabs>
          <w:tab w:val="clear" w:pos="1800"/>
          <w:tab w:val="num" w:pos="1137"/>
          <w:tab w:val="num" w:pos="1440"/>
        </w:tabs>
        <w:spacing w:after="0" w:line="240" w:lineRule="auto"/>
        <w:ind w:left="627" w:right="57" w:firstLine="57"/>
        <w:rPr>
          <w:rFonts w:ascii="Tahoma" w:hAnsi="Tahoma" w:cs="Tahoma"/>
          <w:lang w:val="fi-FI" w:eastAsia="ja-JP"/>
        </w:rPr>
      </w:pPr>
      <w:r w:rsidRPr="00C502A5">
        <w:rPr>
          <w:rFonts w:ascii="Tahoma" w:hAnsi="Tahoma" w:cs="Tahoma"/>
          <w:lang w:val="fi-FI" w:eastAsia="ja-JP"/>
        </w:rPr>
        <w:t>Membuang udara</w:t>
      </w:r>
    </w:p>
    <w:p w:rsidR="005829D9" w:rsidRPr="00C502A5" w:rsidRDefault="005829D9" w:rsidP="005829D9">
      <w:pPr>
        <w:numPr>
          <w:ilvl w:val="0"/>
          <w:numId w:val="21"/>
        </w:numPr>
        <w:tabs>
          <w:tab w:val="clear" w:pos="1800"/>
          <w:tab w:val="num" w:pos="1137"/>
          <w:tab w:val="num" w:pos="1440"/>
        </w:tabs>
        <w:spacing w:after="0" w:line="240" w:lineRule="auto"/>
        <w:ind w:left="627" w:right="57" w:firstLine="57"/>
        <w:rPr>
          <w:rFonts w:ascii="Tahoma" w:hAnsi="Tahoma" w:cs="Tahoma"/>
          <w:lang w:val="fi-FI" w:eastAsia="ja-JP"/>
        </w:rPr>
      </w:pPr>
      <w:r w:rsidRPr="00C502A5">
        <w:rPr>
          <w:rFonts w:ascii="Tahoma" w:hAnsi="Tahoma" w:cs="Tahoma"/>
          <w:lang w:val="fi-FI" w:eastAsia="ja-JP"/>
        </w:rPr>
        <w:t>Menyetel pompa injeksi</w:t>
      </w:r>
    </w:p>
    <w:p w:rsidR="005829D9" w:rsidRPr="00C502A5" w:rsidRDefault="005829D9" w:rsidP="005829D9">
      <w:pPr>
        <w:numPr>
          <w:ilvl w:val="0"/>
          <w:numId w:val="21"/>
        </w:numPr>
        <w:tabs>
          <w:tab w:val="clear" w:pos="1800"/>
          <w:tab w:val="num" w:pos="1137"/>
          <w:tab w:val="num" w:pos="1440"/>
        </w:tabs>
        <w:spacing w:after="0" w:line="240" w:lineRule="auto"/>
        <w:ind w:left="627" w:right="57" w:firstLine="57"/>
        <w:rPr>
          <w:rFonts w:ascii="Tahoma" w:hAnsi="Tahoma" w:cs="Tahoma"/>
          <w:lang w:val="fi-FI" w:eastAsia="ja-JP"/>
        </w:rPr>
      </w:pPr>
      <w:r w:rsidRPr="00C502A5">
        <w:rPr>
          <w:rFonts w:ascii="Tahoma" w:hAnsi="Tahoma" w:cs="Tahoma"/>
          <w:lang w:val="fi-FI" w:eastAsia="ja-JP"/>
        </w:rPr>
        <w:t>Mengeluarkan solar</w:t>
      </w:r>
    </w:p>
    <w:p w:rsidR="00612C25" w:rsidRPr="00C502A5" w:rsidRDefault="00612C25" w:rsidP="00612C25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right="57"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>Berikut ini adalah sifat – sifat utama solar kecuali :</w:t>
      </w:r>
    </w:p>
    <w:p w:rsidR="00612C25" w:rsidRPr="00C502A5" w:rsidRDefault="00612C25" w:rsidP="00612C25">
      <w:pPr>
        <w:numPr>
          <w:ilvl w:val="1"/>
          <w:numId w:val="23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Berwarna kuning gelap,berbau, encer tidak mudah menyerap pada suhu normal</w:t>
      </w:r>
    </w:p>
    <w:p w:rsidR="00612C25" w:rsidRPr="00C502A5" w:rsidRDefault="00612C25" w:rsidP="00612C25">
      <w:pPr>
        <w:numPr>
          <w:ilvl w:val="1"/>
          <w:numId w:val="23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Titik nyala 50º - 110º</w:t>
      </w:r>
    </w:p>
    <w:p w:rsidR="00612C25" w:rsidRPr="00C502A5" w:rsidRDefault="00612C25" w:rsidP="00612C25">
      <w:pPr>
        <w:numPr>
          <w:ilvl w:val="1"/>
          <w:numId w:val="23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Berat jenis : 0,82 – 0,86</w:t>
      </w:r>
    </w:p>
    <w:p w:rsidR="00612C25" w:rsidRPr="00C502A5" w:rsidRDefault="00612C25" w:rsidP="00612C25">
      <w:pPr>
        <w:numPr>
          <w:ilvl w:val="1"/>
          <w:numId w:val="23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Kadar belerang &gt; 1 %</w:t>
      </w:r>
    </w:p>
    <w:p w:rsidR="00612C25" w:rsidRPr="00C502A5" w:rsidRDefault="00612C25" w:rsidP="00612C25">
      <w:pPr>
        <w:numPr>
          <w:ilvl w:val="1"/>
          <w:numId w:val="23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Tidak nyala 40º-100º</w:t>
      </w:r>
    </w:p>
    <w:p w:rsidR="000A5A04" w:rsidRPr="00C502A5" w:rsidRDefault="00A222AC" w:rsidP="000A5A04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Bagian dari system bahan baka</w:t>
      </w:r>
      <w:r w:rsidR="000A5A04" w:rsidRPr="00C502A5">
        <w:rPr>
          <w:rFonts w:ascii="Tahoma" w:hAnsi="Tahoma" w:cs="Tahoma"/>
        </w:rPr>
        <w:t xml:space="preserve">r diesel yang digunakan untuk menghilangkan udara palsu yang masuk pada sirkuit aliran </w:t>
      </w:r>
      <w:r w:rsidR="007A0E34" w:rsidRPr="00C502A5">
        <w:rPr>
          <w:rFonts w:ascii="Tahoma" w:hAnsi="Tahoma" w:cs="Tahoma"/>
        </w:rPr>
        <w:t xml:space="preserve">  bahan baker diesel adalah</w:t>
      </w:r>
    </w:p>
    <w:p w:rsidR="000A5A04" w:rsidRPr="00C502A5" w:rsidRDefault="000A5A04" w:rsidP="000A5A04">
      <w:pPr>
        <w:numPr>
          <w:ilvl w:val="0"/>
          <w:numId w:val="24"/>
        </w:numPr>
        <w:tabs>
          <w:tab w:val="clear" w:pos="737"/>
        </w:tabs>
        <w:spacing w:after="0" w:line="240" w:lineRule="auto"/>
        <w:ind w:left="1134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Injection pump</w:t>
      </w:r>
    </w:p>
    <w:p w:rsidR="000A5A04" w:rsidRPr="00C502A5" w:rsidRDefault="000A5A04" w:rsidP="000A5A04">
      <w:pPr>
        <w:numPr>
          <w:ilvl w:val="0"/>
          <w:numId w:val="24"/>
        </w:numPr>
        <w:tabs>
          <w:tab w:val="clear" w:pos="737"/>
        </w:tabs>
        <w:spacing w:after="0" w:line="240" w:lineRule="auto"/>
        <w:ind w:left="1134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Feed pump</w:t>
      </w:r>
    </w:p>
    <w:p w:rsidR="000A5A04" w:rsidRPr="00C502A5" w:rsidRDefault="000A5A04" w:rsidP="000A5A04">
      <w:pPr>
        <w:numPr>
          <w:ilvl w:val="0"/>
          <w:numId w:val="24"/>
        </w:numPr>
        <w:tabs>
          <w:tab w:val="clear" w:pos="737"/>
        </w:tabs>
        <w:spacing w:after="0" w:line="240" w:lineRule="auto"/>
        <w:ind w:left="1134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Fuel delivery line</w:t>
      </w:r>
    </w:p>
    <w:p w:rsidR="000A5A04" w:rsidRPr="00C502A5" w:rsidRDefault="000A5A04" w:rsidP="000A5A04">
      <w:pPr>
        <w:numPr>
          <w:ilvl w:val="0"/>
          <w:numId w:val="24"/>
        </w:numPr>
        <w:tabs>
          <w:tab w:val="clear" w:pos="737"/>
        </w:tabs>
        <w:spacing w:after="0" w:line="240" w:lineRule="auto"/>
        <w:ind w:left="1134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Fuel return line</w:t>
      </w:r>
    </w:p>
    <w:p w:rsidR="007A0E34" w:rsidRPr="00C502A5" w:rsidRDefault="000A5A04" w:rsidP="007A0E34">
      <w:pPr>
        <w:numPr>
          <w:ilvl w:val="0"/>
          <w:numId w:val="24"/>
        </w:numPr>
        <w:tabs>
          <w:tab w:val="clear" w:pos="737"/>
        </w:tabs>
        <w:spacing w:after="0" w:line="240" w:lineRule="auto"/>
        <w:ind w:left="1134" w:right="57" w:hanging="567"/>
        <w:rPr>
          <w:rFonts w:ascii="Tahoma" w:hAnsi="Tahoma" w:cs="Tahoma"/>
        </w:rPr>
      </w:pPr>
      <w:r w:rsidRPr="00C502A5">
        <w:rPr>
          <w:rFonts w:ascii="Tahoma" w:hAnsi="Tahoma" w:cs="Tahoma"/>
        </w:rPr>
        <w:t>Priming pump</w:t>
      </w:r>
    </w:p>
    <w:p w:rsidR="007A0E34" w:rsidRPr="00C502A5" w:rsidRDefault="007A0E34" w:rsidP="007A0E34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hanging="1582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Fungsi glow plug adalah …</w:t>
      </w:r>
    </w:p>
    <w:p w:rsidR="007A0E34" w:rsidRPr="00C502A5" w:rsidRDefault="007A0E34" w:rsidP="007A0E34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Memanaskan udara yang ada pada ruang bakar atau silinder</w:t>
      </w:r>
    </w:p>
    <w:p w:rsidR="007A0E34" w:rsidRPr="00C502A5" w:rsidRDefault="007A0E34" w:rsidP="007A0E34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Mengabutkan bahan bakar kedalam ruang bakar</w:t>
      </w:r>
    </w:p>
    <w:p w:rsidR="007A0E34" w:rsidRPr="00C502A5" w:rsidRDefault="007A0E34" w:rsidP="007A0E34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Membersihkan ruang bakar dari kotoran dan debu</w:t>
      </w:r>
    </w:p>
    <w:p w:rsidR="007A0E34" w:rsidRPr="00C502A5" w:rsidRDefault="007A0E34" w:rsidP="007A0E34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Memisahkan air dari bahan bakar</w:t>
      </w:r>
    </w:p>
    <w:p w:rsidR="007A0E34" w:rsidRPr="00C502A5" w:rsidRDefault="007A0E34" w:rsidP="007A0E34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Mengalirkan bahan bakar dari tangki ke ruang ijeksi</w:t>
      </w:r>
    </w:p>
    <w:p w:rsidR="00F440DF" w:rsidRPr="00C502A5" w:rsidRDefault="00F440DF" w:rsidP="00F440DF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hanging="1582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Nama alat untuk mengetes bocor atau tidaknya komponen injector adalah …</w:t>
      </w:r>
    </w:p>
    <w:p w:rsidR="00F440DF" w:rsidRPr="00C502A5" w:rsidRDefault="00F440DF" w:rsidP="00F440DF">
      <w:pPr>
        <w:pStyle w:val="ListParagraph"/>
        <w:numPr>
          <w:ilvl w:val="0"/>
          <w:numId w:val="28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lastRenderedPageBreak/>
        <w:t>Feeler gauge</w:t>
      </w:r>
    </w:p>
    <w:p w:rsidR="00F440DF" w:rsidRPr="00C502A5" w:rsidRDefault="00F440DF" w:rsidP="00F440DF">
      <w:pPr>
        <w:pStyle w:val="ListParagraph"/>
        <w:numPr>
          <w:ilvl w:val="0"/>
          <w:numId w:val="28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Deal test indicator</w:t>
      </w:r>
    </w:p>
    <w:p w:rsidR="00F440DF" w:rsidRPr="00C502A5" w:rsidRDefault="00F440DF" w:rsidP="00F440DF">
      <w:pPr>
        <w:pStyle w:val="ListParagraph"/>
        <w:numPr>
          <w:ilvl w:val="0"/>
          <w:numId w:val="28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Injection nozzle tester</w:t>
      </w:r>
    </w:p>
    <w:p w:rsidR="00F440DF" w:rsidRPr="00C502A5" w:rsidRDefault="00F440DF" w:rsidP="00F440DF">
      <w:pPr>
        <w:pStyle w:val="ListParagraph"/>
        <w:numPr>
          <w:ilvl w:val="0"/>
          <w:numId w:val="28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Vernier caliper</w:t>
      </w:r>
    </w:p>
    <w:p w:rsidR="00F440DF" w:rsidRPr="00C502A5" w:rsidRDefault="00F440DF" w:rsidP="00F440DF">
      <w:pPr>
        <w:pStyle w:val="ListParagraph"/>
        <w:numPr>
          <w:ilvl w:val="0"/>
          <w:numId w:val="28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Micrometer </w:t>
      </w:r>
    </w:p>
    <w:p w:rsidR="00F440DF" w:rsidRPr="00C502A5" w:rsidRDefault="00F440DF" w:rsidP="00F440DF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hanging="1582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System pembakaran pada motor diesel pada umumnya terbagi atas dua jenis, yaitu …</w:t>
      </w:r>
    </w:p>
    <w:p w:rsidR="00F440DF" w:rsidRPr="00C502A5" w:rsidRDefault="00F440DF" w:rsidP="00F440DF">
      <w:pPr>
        <w:pStyle w:val="ListParagraph"/>
        <w:numPr>
          <w:ilvl w:val="0"/>
          <w:numId w:val="29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Direct injection system dan indirect injection system</w:t>
      </w:r>
    </w:p>
    <w:p w:rsidR="00F440DF" w:rsidRPr="00C502A5" w:rsidRDefault="00F440DF" w:rsidP="00F440DF">
      <w:pPr>
        <w:pStyle w:val="ListParagraph"/>
        <w:numPr>
          <w:ilvl w:val="0"/>
          <w:numId w:val="29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Self combustion dan self energizing</w:t>
      </w:r>
    </w:p>
    <w:p w:rsidR="00F440DF" w:rsidRPr="00C502A5" w:rsidRDefault="00F440DF" w:rsidP="00F440DF">
      <w:pPr>
        <w:pStyle w:val="ListParagraph"/>
        <w:numPr>
          <w:ilvl w:val="0"/>
          <w:numId w:val="29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Internal combustion dan external combustion</w:t>
      </w:r>
    </w:p>
    <w:p w:rsidR="00F440DF" w:rsidRPr="00C502A5" w:rsidRDefault="00F440DF" w:rsidP="00F440DF">
      <w:pPr>
        <w:pStyle w:val="ListParagraph"/>
        <w:numPr>
          <w:ilvl w:val="0"/>
          <w:numId w:val="29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Intake manifold dan exhaust manifold</w:t>
      </w:r>
    </w:p>
    <w:p w:rsidR="00F440DF" w:rsidRPr="00C502A5" w:rsidRDefault="00F440DF" w:rsidP="00F440DF">
      <w:pPr>
        <w:pStyle w:val="ListParagraph"/>
        <w:numPr>
          <w:ilvl w:val="0"/>
          <w:numId w:val="29"/>
        </w:numPr>
        <w:tabs>
          <w:tab w:val="num" w:pos="567"/>
        </w:tabs>
        <w:spacing w:after="200" w:line="276" w:lineRule="auto"/>
        <w:ind w:hanging="371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Direct injection system dan external combustion</w:t>
      </w:r>
    </w:p>
    <w:p w:rsidR="00F440DF" w:rsidRPr="00C502A5" w:rsidRDefault="00F440DF" w:rsidP="00F440DF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left="567" w:hanging="709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Komponen system aliran bahan bakar  diesel berfungsi untuk memisahkan air dari bahan bakar adalah …</w:t>
      </w:r>
    </w:p>
    <w:p w:rsidR="00F440DF" w:rsidRPr="00C502A5" w:rsidRDefault="00F440DF" w:rsidP="00F440DF">
      <w:pPr>
        <w:pStyle w:val="ListParagraph"/>
        <w:numPr>
          <w:ilvl w:val="0"/>
          <w:numId w:val="3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Tangki bahan bakar</w:t>
      </w:r>
    </w:p>
    <w:p w:rsidR="00F440DF" w:rsidRPr="00C502A5" w:rsidRDefault="00F440DF" w:rsidP="00F440DF">
      <w:pPr>
        <w:pStyle w:val="ListParagraph"/>
        <w:numPr>
          <w:ilvl w:val="0"/>
          <w:numId w:val="3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Fuel filter</w:t>
      </w:r>
    </w:p>
    <w:p w:rsidR="00F440DF" w:rsidRPr="00C502A5" w:rsidRDefault="00F440DF" w:rsidP="00F440DF">
      <w:pPr>
        <w:pStyle w:val="ListParagraph"/>
        <w:numPr>
          <w:ilvl w:val="0"/>
          <w:numId w:val="3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Plunyer </w:t>
      </w:r>
    </w:p>
    <w:p w:rsidR="00F440DF" w:rsidRPr="00C502A5" w:rsidRDefault="00F440DF" w:rsidP="00F440DF">
      <w:pPr>
        <w:pStyle w:val="ListParagraph"/>
        <w:numPr>
          <w:ilvl w:val="0"/>
          <w:numId w:val="3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Water sedimenter</w:t>
      </w:r>
    </w:p>
    <w:p w:rsidR="00F440DF" w:rsidRPr="00C502A5" w:rsidRDefault="00F440DF" w:rsidP="00F440DF">
      <w:pPr>
        <w:pStyle w:val="ListParagraph"/>
        <w:numPr>
          <w:ilvl w:val="0"/>
          <w:numId w:val="30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transfer</w:t>
      </w:r>
    </w:p>
    <w:p w:rsidR="00786597" w:rsidRPr="00C502A5" w:rsidRDefault="00786597" w:rsidP="00786597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right="57" w:hanging="709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Fungsi dari sistem pelumasan berfungsi </w:t>
      </w:r>
    </w:p>
    <w:p w:rsidR="007A0E34" w:rsidRPr="00C502A5" w:rsidRDefault="00786597" w:rsidP="00786597">
      <w:pPr>
        <w:pStyle w:val="ListParagraph"/>
        <w:numPr>
          <w:ilvl w:val="0"/>
          <w:numId w:val="22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Mengurangi gesekan atau keausan komponen pada engine</w:t>
      </w:r>
    </w:p>
    <w:p w:rsidR="00786597" w:rsidRPr="00C502A5" w:rsidRDefault="00786597" w:rsidP="00786597">
      <w:pPr>
        <w:pStyle w:val="ListParagraph"/>
        <w:numPr>
          <w:ilvl w:val="0"/>
          <w:numId w:val="22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Memeberikan pendinginan pada engine</w:t>
      </w:r>
    </w:p>
    <w:p w:rsidR="00786597" w:rsidRPr="00C502A5" w:rsidRDefault="00786597" w:rsidP="00786597">
      <w:pPr>
        <w:pStyle w:val="ListParagraph"/>
        <w:numPr>
          <w:ilvl w:val="0"/>
          <w:numId w:val="22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Membantu mesin tetap pada suhu standar</w:t>
      </w:r>
    </w:p>
    <w:p w:rsidR="00786597" w:rsidRPr="00C502A5" w:rsidRDefault="00786597" w:rsidP="00786597">
      <w:pPr>
        <w:pStyle w:val="ListParagraph"/>
        <w:numPr>
          <w:ilvl w:val="0"/>
          <w:numId w:val="22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Mengurangi timbulnya panas pada komponen mesin</w:t>
      </w:r>
    </w:p>
    <w:p w:rsidR="00786597" w:rsidRPr="00C502A5" w:rsidRDefault="00786597" w:rsidP="00786597">
      <w:pPr>
        <w:pStyle w:val="ListParagraph"/>
        <w:numPr>
          <w:ilvl w:val="0"/>
          <w:numId w:val="22"/>
        </w:numPr>
        <w:spacing w:after="0" w:line="240" w:lineRule="auto"/>
        <w:ind w:left="1134" w:right="57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Efisiensi kerja mesin </w:t>
      </w:r>
    </w:p>
    <w:p w:rsidR="006C6879" w:rsidRPr="00C502A5" w:rsidRDefault="00786597" w:rsidP="00786597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right="57" w:hanging="709"/>
        <w:rPr>
          <w:rFonts w:ascii="Tahoma" w:hAnsi="Tahoma" w:cs="Tahoma"/>
        </w:rPr>
      </w:pPr>
      <w:r w:rsidRPr="00C502A5">
        <w:rPr>
          <w:rFonts w:ascii="Tahoma" w:hAnsi="Tahoma" w:cs="Tahoma"/>
        </w:rPr>
        <w:t>Sistem pemasukan udara engine terbagi menjadi beberapa jenis yaitu:</w:t>
      </w:r>
    </w:p>
    <w:p w:rsidR="006C6879" w:rsidRPr="00C502A5" w:rsidRDefault="006C6879" w:rsidP="006C6879">
      <w:pPr>
        <w:pStyle w:val="ListParagraph"/>
        <w:numPr>
          <w:ilvl w:val="1"/>
          <w:numId w:val="3"/>
        </w:numPr>
        <w:spacing w:after="0" w:line="240" w:lineRule="auto"/>
        <w:ind w:right="57"/>
        <w:rPr>
          <w:rFonts w:ascii="Tahoma" w:hAnsi="Tahoma" w:cs="Tahoma"/>
        </w:rPr>
      </w:pPr>
      <w:r w:rsidRPr="00C502A5">
        <w:rPr>
          <w:rFonts w:ascii="Tahoma" w:hAnsi="Tahoma" w:cs="Tahoma"/>
        </w:rPr>
        <w:t>Jacket water aftercooler dan Separate circuit aftercooler</w:t>
      </w:r>
    </w:p>
    <w:p w:rsidR="006C6879" w:rsidRPr="00C502A5" w:rsidRDefault="006C6879" w:rsidP="006C6879">
      <w:pPr>
        <w:pStyle w:val="ListParagraph"/>
        <w:numPr>
          <w:ilvl w:val="1"/>
          <w:numId w:val="3"/>
        </w:numPr>
        <w:spacing w:after="0" w:line="240" w:lineRule="auto"/>
        <w:ind w:right="57"/>
        <w:rPr>
          <w:rFonts w:ascii="Tahoma" w:hAnsi="Tahoma" w:cs="Tahoma"/>
        </w:rPr>
      </w:pPr>
      <w:r w:rsidRPr="00C502A5">
        <w:rPr>
          <w:rFonts w:ascii="Tahoma" w:hAnsi="Tahoma" w:cs="Tahoma"/>
        </w:rPr>
        <w:t>Turbocharger aftercooler dan Separate circuit aftercooler</w:t>
      </w:r>
    </w:p>
    <w:p w:rsidR="006C6879" w:rsidRPr="00C502A5" w:rsidRDefault="006C6879" w:rsidP="006C6879">
      <w:pPr>
        <w:pStyle w:val="ListParagraph"/>
        <w:numPr>
          <w:ilvl w:val="1"/>
          <w:numId w:val="3"/>
        </w:numPr>
        <w:spacing w:after="0" w:line="240" w:lineRule="auto"/>
        <w:ind w:right="57"/>
        <w:rPr>
          <w:rFonts w:ascii="Tahoma" w:hAnsi="Tahoma" w:cs="Tahoma"/>
        </w:rPr>
      </w:pPr>
      <w:r w:rsidRPr="00C502A5">
        <w:rPr>
          <w:rFonts w:ascii="Tahoma" w:hAnsi="Tahoma" w:cs="Tahoma"/>
        </w:rPr>
        <w:t>Turbocharger dan Turbocharger aftercooler</w:t>
      </w:r>
    </w:p>
    <w:p w:rsidR="006C6879" w:rsidRPr="00C502A5" w:rsidRDefault="006C6879" w:rsidP="006C6879">
      <w:pPr>
        <w:pStyle w:val="ListParagraph"/>
        <w:numPr>
          <w:ilvl w:val="1"/>
          <w:numId w:val="3"/>
        </w:numPr>
        <w:spacing w:after="0" w:line="240" w:lineRule="auto"/>
        <w:ind w:right="57"/>
        <w:rPr>
          <w:rFonts w:ascii="Tahoma" w:hAnsi="Tahoma" w:cs="Tahoma"/>
        </w:rPr>
      </w:pPr>
      <w:r w:rsidRPr="00C502A5">
        <w:rPr>
          <w:rFonts w:ascii="Tahoma" w:hAnsi="Tahoma" w:cs="Tahoma"/>
        </w:rPr>
        <w:t>Natural aspirated dan Turbocharger</w:t>
      </w:r>
    </w:p>
    <w:p w:rsidR="006C6879" w:rsidRPr="00C502A5" w:rsidRDefault="006C6879" w:rsidP="006C6879">
      <w:pPr>
        <w:pStyle w:val="ListParagraph"/>
        <w:numPr>
          <w:ilvl w:val="1"/>
          <w:numId w:val="3"/>
        </w:numPr>
        <w:spacing w:after="0" w:line="240" w:lineRule="auto"/>
        <w:ind w:right="57"/>
        <w:rPr>
          <w:rFonts w:ascii="Tahoma" w:hAnsi="Tahoma" w:cs="Tahoma"/>
        </w:rPr>
      </w:pPr>
      <w:r w:rsidRPr="00C502A5">
        <w:rPr>
          <w:rFonts w:ascii="Tahoma" w:hAnsi="Tahoma" w:cs="Tahoma"/>
        </w:rPr>
        <w:t>Natural aspirated dan Turbocharger aftercooler</w:t>
      </w:r>
    </w:p>
    <w:p w:rsidR="006C6879" w:rsidRPr="00C502A5" w:rsidRDefault="006C6879" w:rsidP="006C6879">
      <w:pPr>
        <w:pStyle w:val="ListParagraph"/>
        <w:spacing w:after="0" w:line="240" w:lineRule="auto"/>
        <w:ind w:left="1080" w:right="57"/>
        <w:rPr>
          <w:rFonts w:ascii="Tahoma" w:hAnsi="Tahoma" w:cs="Tahoma"/>
        </w:rPr>
      </w:pPr>
    </w:p>
    <w:p w:rsidR="006C6879" w:rsidRPr="00C502A5" w:rsidRDefault="006C6879" w:rsidP="006C6879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right="57" w:hanging="709"/>
        <w:rPr>
          <w:rFonts w:ascii="Tahoma" w:hAnsi="Tahoma" w:cs="Tahoma"/>
        </w:rPr>
      </w:pPr>
      <w:r w:rsidRPr="00C502A5">
        <w:rPr>
          <w:rFonts w:ascii="Tahoma" w:hAnsi="Tahoma" w:cs="Tahoma"/>
        </w:rPr>
        <w:t>Engine yang menggunakan turbocharger terbagi menjadi dua jenis yaitu:</w:t>
      </w:r>
    </w:p>
    <w:p w:rsidR="006C6879" w:rsidRPr="00C502A5" w:rsidRDefault="006C6879" w:rsidP="006C6879">
      <w:pPr>
        <w:pStyle w:val="ListParagraph"/>
        <w:numPr>
          <w:ilvl w:val="1"/>
          <w:numId w:val="12"/>
        </w:numPr>
        <w:tabs>
          <w:tab w:val="clear" w:pos="1440"/>
          <w:tab w:val="num" w:pos="1134"/>
        </w:tabs>
        <w:spacing w:after="0" w:line="240" w:lineRule="auto"/>
        <w:ind w:right="57" w:hanging="731"/>
        <w:rPr>
          <w:rFonts w:ascii="Tahoma" w:hAnsi="Tahoma" w:cs="Tahoma"/>
        </w:rPr>
      </w:pPr>
      <w:r w:rsidRPr="00C502A5">
        <w:rPr>
          <w:rFonts w:ascii="Tahoma" w:hAnsi="Tahoma" w:cs="Tahoma"/>
        </w:rPr>
        <w:t>Jacket water aftercooler dan Separate circuit aftercooler</w:t>
      </w:r>
    </w:p>
    <w:p w:rsidR="006C6879" w:rsidRPr="00C502A5" w:rsidRDefault="006C6879" w:rsidP="006C6879">
      <w:pPr>
        <w:pStyle w:val="ListParagraph"/>
        <w:numPr>
          <w:ilvl w:val="1"/>
          <w:numId w:val="12"/>
        </w:numPr>
        <w:tabs>
          <w:tab w:val="clear" w:pos="1440"/>
          <w:tab w:val="num" w:pos="1134"/>
        </w:tabs>
        <w:spacing w:after="0" w:line="240" w:lineRule="auto"/>
        <w:ind w:right="57" w:hanging="731"/>
        <w:rPr>
          <w:rFonts w:ascii="Tahoma" w:hAnsi="Tahoma" w:cs="Tahoma"/>
        </w:rPr>
      </w:pPr>
      <w:r w:rsidRPr="00C502A5">
        <w:rPr>
          <w:rFonts w:ascii="Tahoma" w:hAnsi="Tahoma" w:cs="Tahoma"/>
        </w:rPr>
        <w:t>Turbocharger aftercooler dan Separate circuit aftercooler</w:t>
      </w:r>
    </w:p>
    <w:p w:rsidR="006C6879" w:rsidRPr="00C502A5" w:rsidRDefault="006C6879" w:rsidP="006C6879">
      <w:pPr>
        <w:pStyle w:val="ListParagraph"/>
        <w:numPr>
          <w:ilvl w:val="1"/>
          <w:numId w:val="12"/>
        </w:numPr>
        <w:tabs>
          <w:tab w:val="clear" w:pos="1440"/>
          <w:tab w:val="num" w:pos="1134"/>
        </w:tabs>
        <w:spacing w:after="0" w:line="240" w:lineRule="auto"/>
        <w:ind w:right="57" w:hanging="731"/>
        <w:rPr>
          <w:rFonts w:ascii="Tahoma" w:hAnsi="Tahoma" w:cs="Tahoma"/>
        </w:rPr>
      </w:pPr>
      <w:r w:rsidRPr="00C502A5">
        <w:rPr>
          <w:rFonts w:ascii="Tahoma" w:hAnsi="Tahoma" w:cs="Tahoma"/>
        </w:rPr>
        <w:t>Turbocharger dan Turbocharger aftercooler</w:t>
      </w:r>
    </w:p>
    <w:p w:rsidR="006C6879" w:rsidRPr="00C502A5" w:rsidRDefault="006C6879" w:rsidP="006C6879">
      <w:pPr>
        <w:pStyle w:val="ListParagraph"/>
        <w:numPr>
          <w:ilvl w:val="1"/>
          <w:numId w:val="12"/>
        </w:numPr>
        <w:tabs>
          <w:tab w:val="clear" w:pos="1440"/>
          <w:tab w:val="num" w:pos="1134"/>
        </w:tabs>
        <w:spacing w:after="0" w:line="240" w:lineRule="auto"/>
        <w:ind w:right="57" w:hanging="731"/>
        <w:rPr>
          <w:rFonts w:ascii="Tahoma" w:hAnsi="Tahoma" w:cs="Tahoma"/>
        </w:rPr>
      </w:pPr>
      <w:r w:rsidRPr="00C502A5">
        <w:rPr>
          <w:rFonts w:ascii="Tahoma" w:hAnsi="Tahoma" w:cs="Tahoma"/>
        </w:rPr>
        <w:t>Natural aspirated dan Turbocharger</w:t>
      </w:r>
    </w:p>
    <w:p w:rsidR="006C6879" w:rsidRPr="00C502A5" w:rsidRDefault="006C6879" w:rsidP="006C6879">
      <w:pPr>
        <w:pStyle w:val="ListParagraph"/>
        <w:numPr>
          <w:ilvl w:val="1"/>
          <w:numId w:val="12"/>
        </w:numPr>
        <w:tabs>
          <w:tab w:val="clear" w:pos="1440"/>
          <w:tab w:val="num" w:pos="1134"/>
        </w:tabs>
        <w:spacing w:after="0" w:line="240" w:lineRule="auto"/>
        <w:ind w:right="57" w:hanging="731"/>
        <w:rPr>
          <w:rFonts w:ascii="Tahoma" w:hAnsi="Tahoma" w:cs="Tahoma"/>
        </w:rPr>
      </w:pPr>
      <w:r w:rsidRPr="00C502A5">
        <w:rPr>
          <w:rFonts w:ascii="Tahoma" w:hAnsi="Tahoma" w:cs="Tahoma"/>
        </w:rPr>
        <w:t>Natural aspirated dan Turbocharger aftercooler</w:t>
      </w:r>
    </w:p>
    <w:p w:rsidR="00F527BA" w:rsidRPr="00C502A5" w:rsidRDefault="00F527BA" w:rsidP="00F527BA">
      <w:pPr>
        <w:pStyle w:val="ListParagraph"/>
        <w:spacing w:after="0" w:line="240" w:lineRule="auto"/>
        <w:ind w:left="1440" w:right="57"/>
        <w:rPr>
          <w:rFonts w:ascii="Tahoma" w:hAnsi="Tahoma" w:cs="Tahoma"/>
        </w:rPr>
      </w:pPr>
    </w:p>
    <w:p w:rsidR="00F527BA" w:rsidRPr="00C502A5" w:rsidRDefault="00F527BA" w:rsidP="00F527BA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left="567" w:hanging="709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Pada motor diesel, komponen yang berfungsi untuk mengalirkan bahan bakar dari tangki ke ruang injeksi tekanan tinggi adalah …</w:t>
      </w:r>
    </w:p>
    <w:p w:rsidR="00F527BA" w:rsidRPr="00C502A5" w:rsidRDefault="00F527BA" w:rsidP="00F527BA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injeksi</w:t>
      </w:r>
    </w:p>
    <w:p w:rsidR="00F527BA" w:rsidRPr="00C502A5" w:rsidRDefault="00F527BA" w:rsidP="00F527BA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transfer</w:t>
      </w:r>
    </w:p>
    <w:p w:rsidR="00F527BA" w:rsidRPr="00C502A5" w:rsidRDefault="00F527BA" w:rsidP="00F527BA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Governor</w:t>
      </w:r>
    </w:p>
    <w:p w:rsidR="00F527BA" w:rsidRPr="00C502A5" w:rsidRDefault="00F527BA" w:rsidP="00F527BA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Injector</w:t>
      </w:r>
    </w:p>
    <w:p w:rsidR="00F527BA" w:rsidRPr="00C502A5" w:rsidRDefault="00F527BA" w:rsidP="00F527BA">
      <w:pPr>
        <w:pStyle w:val="ListParagraph"/>
        <w:numPr>
          <w:ilvl w:val="0"/>
          <w:numId w:val="31"/>
        </w:numPr>
        <w:spacing w:after="200" w:line="276" w:lineRule="auto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Fuel filter</w:t>
      </w:r>
    </w:p>
    <w:p w:rsidR="00F527BA" w:rsidRPr="00C502A5" w:rsidRDefault="00F527BA" w:rsidP="00F527BA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left="567" w:hanging="567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lastRenderedPageBreak/>
        <w:t>Pada motor diesel, komponen yang berfungsi untuk meng</w:t>
      </w:r>
      <w:r w:rsidR="0006082E" w:rsidRPr="00C502A5">
        <w:rPr>
          <w:rFonts w:ascii="Tahoma" w:hAnsi="Tahoma" w:cs="Tahoma"/>
        </w:rPr>
        <w:t xml:space="preserve">ontrol kecepatan mesin dengan cara menegndalikan jumlah bahan bakar yang diberikan </w:t>
      </w:r>
      <w:r w:rsidRPr="00C502A5">
        <w:rPr>
          <w:rFonts w:ascii="Tahoma" w:hAnsi="Tahoma" w:cs="Tahoma"/>
        </w:rPr>
        <w:t>adalah …</w:t>
      </w:r>
    </w:p>
    <w:p w:rsidR="00F527BA" w:rsidRPr="00C502A5" w:rsidRDefault="00F527BA" w:rsidP="00F527BA">
      <w:pPr>
        <w:pStyle w:val="ListParagraph"/>
        <w:numPr>
          <w:ilvl w:val="1"/>
          <w:numId w:val="2"/>
        </w:numPr>
        <w:tabs>
          <w:tab w:val="clear" w:pos="3924"/>
          <w:tab w:val="num" w:pos="1134"/>
        </w:tabs>
        <w:spacing w:after="200" w:line="276" w:lineRule="auto"/>
        <w:ind w:hanging="321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injeksi</w:t>
      </w:r>
    </w:p>
    <w:p w:rsidR="00F527BA" w:rsidRPr="00C502A5" w:rsidRDefault="0006082E" w:rsidP="00F527BA">
      <w:pPr>
        <w:pStyle w:val="ListParagraph"/>
        <w:numPr>
          <w:ilvl w:val="1"/>
          <w:numId w:val="2"/>
        </w:numPr>
        <w:tabs>
          <w:tab w:val="clear" w:pos="3924"/>
          <w:tab w:val="num" w:pos="1134"/>
        </w:tabs>
        <w:spacing w:after="200" w:line="276" w:lineRule="auto"/>
        <w:ind w:hanging="321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Fuel filter</w:t>
      </w:r>
    </w:p>
    <w:p w:rsidR="0006082E" w:rsidRPr="00C502A5" w:rsidRDefault="00F527BA" w:rsidP="0006082E">
      <w:pPr>
        <w:pStyle w:val="ListParagraph"/>
        <w:numPr>
          <w:ilvl w:val="1"/>
          <w:numId w:val="2"/>
        </w:numPr>
        <w:tabs>
          <w:tab w:val="clear" w:pos="3924"/>
          <w:tab w:val="num" w:pos="1134"/>
        </w:tabs>
        <w:spacing w:after="200" w:line="276" w:lineRule="auto"/>
        <w:ind w:hanging="321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transfer</w:t>
      </w:r>
    </w:p>
    <w:p w:rsidR="0006082E" w:rsidRPr="00C502A5" w:rsidRDefault="00F527BA" w:rsidP="0006082E">
      <w:pPr>
        <w:pStyle w:val="ListParagraph"/>
        <w:numPr>
          <w:ilvl w:val="1"/>
          <w:numId w:val="2"/>
        </w:numPr>
        <w:tabs>
          <w:tab w:val="clear" w:pos="3924"/>
          <w:tab w:val="num" w:pos="1134"/>
        </w:tabs>
        <w:spacing w:after="200" w:line="276" w:lineRule="auto"/>
        <w:ind w:hanging="321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Governor</w:t>
      </w:r>
    </w:p>
    <w:p w:rsidR="00F527BA" w:rsidRPr="00C502A5" w:rsidRDefault="00F527BA" w:rsidP="0006082E">
      <w:pPr>
        <w:pStyle w:val="ListParagraph"/>
        <w:numPr>
          <w:ilvl w:val="1"/>
          <w:numId w:val="2"/>
        </w:numPr>
        <w:tabs>
          <w:tab w:val="clear" w:pos="3924"/>
          <w:tab w:val="num" w:pos="1134"/>
        </w:tabs>
        <w:spacing w:after="200" w:line="276" w:lineRule="auto"/>
        <w:ind w:hanging="321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Injector</w:t>
      </w:r>
    </w:p>
    <w:p w:rsidR="0006082E" w:rsidRPr="00C502A5" w:rsidRDefault="0006082E" w:rsidP="0006082E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spacing w:after="200" w:line="276" w:lineRule="auto"/>
        <w:ind w:left="567" w:hanging="709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Pada motor diesel, komponen yang berfungsi </w:t>
      </w:r>
      <w:r w:rsidR="003B68AE" w:rsidRPr="00C502A5">
        <w:rPr>
          <w:rFonts w:ascii="Tahoma" w:hAnsi="Tahoma" w:cs="Tahoma"/>
        </w:rPr>
        <w:t>memompa nahan bakar ke nosel</w:t>
      </w:r>
      <w:r w:rsidRPr="00C502A5">
        <w:rPr>
          <w:rFonts w:ascii="Tahoma" w:hAnsi="Tahoma" w:cs="Tahoma"/>
        </w:rPr>
        <w:t xml:space="preserve"> adalah …</w:t>
      </w:r>
    </w:p>
    <w:p w:rsidR="0006082E" w:rsidRPr="00C502A5" w:rsidRDefault="0006082E" w:rsidP="0006082E">
      <w:pPr>
        <w:pStyle w:val="ListParagraph"/>
        <w:numPr>
          <w:ilvl w:val="0"/>
          <w:numId w:val="32"/>
        </w:numPr>
        <w:spacing w:after="200" w:line="276" w:lineRule="auto"/>
        <w:ind w:left="1134" w:hanging="42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injeksi</w:t>
      </w:r>
    </w:p>
    <w:p w:rsidR="0006082E" w:rsidRPr="00C502A5" w:rsidRDefault="0006082E" w:rsidP="0006082E">
      <w:pPr>
        <w:pStyle w:val="ListParagraph"/>
        <w:numPr>
          <w:ilvl w:val="0"/>
          <w:numId w:val="32"/>
        </w:numPr>
        <w:spacing w:after="200" w:line="276" w:lineRule="auto"/>
        <w:ind w:left="1134" w:hanging="42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Pompa transfer</w:t>
      </w:r>
    </w:p>
    <w:p w:rsidR="0006082E" w:rsidRPr="00C502A5" w:rsidRDefault="0006082E" w:rsidP="0006082E">
      <w:pPr>
        <w:pStyle w:val="ListParagraph"/>
        <w:numPr>
          <w:ilvl w:val="0"/>
          <w:numId w:val="32"/>
        </w:numPr>
        <w:spacing w:after="200" w:line="276" w:lineRule="auto"/>
        <w:ind w:left="1134" w:hanging="42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Governor</w:t>
      </w:r>
    </w:p>
    <w:p w:rsidR="0006082E" w:rsidRPr="00C502A5" w:rsidRDefault="0006082E" w:rsidP="0006082E">
      <w:pPr>
        <w:pStyle w:val="ListParagraph"/>
        <w:numPr>
          <w:ilvl w:val="0"/>
          <w:numId w:val="32"/>
        </w:numPr>
        <w:spacing w:after="200" w:line="276" w:lineRule="auto"/>
        <w:ind w:left="1134" w:hanging="42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Injector</w:t>
      </w:r>
    </w:p>
    <w:p w:rsidR="0006082E" w:rsidRPr="00C502A5" w:rsidRDefault="0006082E" w:rsidP="0006082E">
      <w:pPr>
        <w:pStyle w:val="ListParagraph"/>
        <w:numPr>
          <w:ilvl w:val="0"/>
          <w:numId w:val="32"/>
        </w:numPr>
        <w:spacing w:after="200" w:line="276" w:lineRule="auto"/>
        <w:ind w:left="1134" w:hanging="425"/>
        <w:jc w:val="both"/>
        <w:rPr>
          <w:rFonts w:ascii="Tahoma" w:hAnsi="Tahoma" w:cs="Tahoma"/>
        </w:rPr>
      </w:pPr>
      <w:r w:rsidRPr="00C502A5">
        <w:rPr>
          <w:rFonts w:ascii="Tahoma" w:hAnsi="Tahoma" w:cs="Tahoma"/>
        </w:rPr>
        <w:t>Fuel filter</w:t>
      </w:r>
    </w:p>
    <w:p w:rsidR="006C5219" w:rsidRPr="00C502A5" w:rsidRDefault="006C5219" w:rsidP="006C5219">
      <w:pPr>
        <w:pStyle w:val="ListParagraph"/>
        <w:numPr>
          <w:ilvl w:val="1"/>
          <w:numId w:val="13"/>
        </w:numPr>
        <w:tabs>
          <w:tab w:val="clear" w:pos="1440"/>
          <w:tab w:val="num" w:pos="567"/>
        </w:tabs>
        <w:ind w:hanging="1582"/>
        <w:rPr>
          <w:rFonts w:ascii="Tahoma" w:hAnsi="Tahoma" w:cs="Tahoma"/>
        </w:rPr>
      </w:pPr>
      <w:r w:rsidRPr="00C502A5">
        <w:rPr>
          <w:rFonts w:ascii="Tahoma" w:hAnsi="Tahoma" w:cs="Tahoma"/>
        </w:rPr>
        <w:t>Salah satu keuntungan dari ruang bakar langsung adalah… .</w:t>
      </w:r>
    </w:p>
    <w:p w:rsidR="006C5219" w:rsidRPr="00C502A5" w:rsidRDefault="006C5219" w:rsidP="006C5219">
      <w:pPr>
        <w:pStyle w:val="ListParagraph"/>
        <w:numPr>
          <w:ilvl w:val="0"/>
          <w:numId w:val="3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Efisiensi panas lebih tinggi</w:t>
      </w:r>
    </w:p>
    <w:p w:rsidR="006C5219" w:rsidRPr="00C502A5" w:rsidRDefault="006C5219" w:rsidP="006C5219">
      <w:pPr>
        <w:pStyle w:val="ListParagraph"/>
        <w:numPr>
          <w:ilvl w:val="0"/>
          <w:numId w:val="3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Memerlukan kualitas bahan bakar yang baik</w:t>
      </w:r>
    </w:p>
    <w:p w:rsidR="006C5219" w:rsidRPr="00C502A5" w:rsidRDefault="006C5219" w:rsidP="006C5219">
      <w:pPr>
        <w:pStyle w:val="ListParagraph"/>
        <w:numPr>
          <w:ilvl w:val="0"/>
          <w:numId w:val="3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Pelumasan lebih baik</w:t>
      </w:r>
    </w:p>
    <w:p w:rsidR="006C5219" w:rsidRPr="00C502A5" w:rsidRDefault="006C5219" w:rsidP="006C5219">
      <w:pPr>
        <w:pStyle w:val="ListParagraph"/>
        <w:numPr>
          <w:ilvl w:val="0"/>
          <w:numId w:val="3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Tidak memerlukan temperatur tinggi</w:t>
      </w:r>
    </w:p>
    <w:p w:rsidR="006C5219" w:rsidRPr="00C502A5" w:rsidRDefault="006C5219" w:rsidP="006C5219">
      <w:pPr>
        <w:pStyle w:val="ListParagraph"/>
        <w:numPr>
          <w:ilvl w:val="0"/>
          <w:numId w:val="33"/>
        </w:numPr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 Menggunakan glow plug</w:t>
      </w:r>
    </w:p>
    <w:p w:rsidR="006C5219" w:rsidRPr="00C502A5" w:rsidRDefault="006C5219" w:rsidP="006C5219">
      <w:pPr>
        <w:pStyle w:val="ListParagraph"/>
        <w:ind w:left="1080"/>
        <w:rPr>
          <w:rFonts w:ascii="Tahoma" w:hAnsi="Tahoma" w:cs="Tahoma"/>
        </w:rPr>
      </w:pPr>
    </w:p>
    <w:p w:rsidR="006C5219" w:rsidRPr="00C502A5" w:rsidRDefault="006C5219" w:rsidP="006C5219">
      <w:pPr>
        <w:pStyle w:val="ListParagraph"/>
        <w:numPr>
          <w:ilvl w:val="1"/>
          <w:numId w:val="13"/>
        </w:numPr>
        <w:tabs>
          <w:tab w:val="clear" w:pos="1440"/>
          <w:tab w:val="num" w:pos="709"/>
        </w:tabs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  <w:noProof/>
        </w:rPr>
        <w:drawing>
          <wp:anchor distT="0" distB="0" distL="114300" distR="114300" simplePos="0" relativeHeight="251655168" behindDoc="0" locked="0" layoutInCell="1" allowOverlap="1" wp14:anchorId="5C509E65" wp14:editId="1BD96994">
            <wp:simplePos x="0" y="0"/>
            <wp:positionH relativeFrom="column">
              <wp:posOffset>341137</wp:posOffset>
            </wp:positionH>
            <wp:positionV relativeFrom="paragraph">
              <wp:posOffset>12719</wp:posOffset>
            </wp:positionV>
            <wp:extent cx="1711555" cy="846162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11555" cy="84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219" w:rsidRPr="00C502A5" w:rsidRDefault="006C5219" w:rsidP="006C5219">
      <w:pPr>
        <w:pStyle w:val="ListParagraph"/>
        <w:ind w:left="1440"/>
        <w:rPr>
          <w:rFonts w:ascii="Tahoma" w:hAnsi="Tahoma" w:cs="Tahoma"/>
        </w:rPr>
      </w:pPr>
    </w:p>
    <w:p w:rsidR="006C5219" w:rsidRPr="00C502A5" w:rsidRDefault="006C5219" w:rsidP="006C5219">
      <w:pPr>
        <w:pStyle w:val="ListParagraph"/>
        <w:ind w:left="1440"/>
        <w:rPr>
          <w:rFonts w:ascii="Tahoma" w:hAnsi="Tahoma" w:cs="Tahoma"/>
        </w:rPr>
      </w:pPr>
    </w:p>
    <w:p w:rsidR="006C5219" w:rsidRPr="00C502A5" w:rsidRDefault="006C5219" w:rsidP="006C5219">
      <w:pPr>
        <w:pStyle w:val="ListParagraph"/>
        <w:ind w:left="1440"/>
        <w:rPr>
          <w:rFonts w:ascii="Tahoma" w:hAnsi="Tahoma" w:cs="Tahoma"/>
        </w:rPr>
      </w:pPr>
    </w:p>
    <w:p w:rsidR="00A222AC" w:rsidRPr="00C502A5" w:rsidRDefault="00A222AC" w:rsidP="006C5219">
      <w:pPr>
        <w:spacing w:after="0" w:line="240" w:lineRule="auto"/>
        <w:ind w:right="57" w:firstLine="567"/>
        <w:rPr>
          <w:rFonts w:ascii="Tahoma" w:hAnsi="Tahoma" w:cs="Tahoma"/>
        </w:rPr>
      </w:pPr>
    </w:p>
    <w:p w:rsidR="006C5219" w:rsidRPr="00C502A5" w:rsidRDefault="00E97CDF" w:rsidP="00E97CDF">
      <w:pPr>
        <w:ind w:left="2880" w:hanging="2313"/>
        <w:rPr>
          <w:rFonts w:ascii="Tahoma" w:hAnsi="Tahoma" w:cs="Tahoma"/>
        </w:rPr>
      </w:pPr>
      <w:r w:rsidRPr="00C502A5">
        <w:rPr>
          <w:rFonts w:ascii="Tahoma" w:hAnsi="Tahoma" w:cs="Tahoma"/>
        </w:rPr>
        <w:t xml:space="preserve">Gambar di atas </w:t>
      </w:r>
      <w:r w:rsidR="006C5219" w:rsidRPr="00C502A5">
        <w:rPr>
          <w:rFonts w:ascii="Tahoma" w:hAnsi="Tahoma" w:cs="Tahoma"/>
        </w:rPr>
        <w:t>menunjukkan rua</w:t>
      </w:r>
      <w:r w:rsidRPr="00C502A5">
        <w:rPr>
          <w:rFonts w:ascii="Tahoma" w:hAnsi="Tahoma" w:cs="Tahoma"/>
        </w:rPr>
        <w:t>ng bakar langsung dengan jenis</w:t>
      </w:r>
    </w:p>
    <w:p w:rsidR="00E97CDF" w:rsidRPr="00C502A5" w:rsidRDefault="00E97CDF" w:rsidP="00E97CDF">
      <w:pPr>
        <w:pStyle w:val="ListParagraph"/>
        <w:numPr>
          <w:ilvl w:val="1"/>
          <w:numId w:val="34"/>
        </w:numPr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Setengah bola</w:t>
      </w:r>
    </w:p>
    <w:p w:rsidR="00E97CDF" w:rsidRPr="00C502A5" w:rsidRDefault="00E97CDF" w:rsidP="00E97CDF">
      <w:pPr>
        <w:pStyle w:val="ListParagraph"/>
        <w:numPr>
          <w:ilvl w:val="1"/>
          <w:numId w:val="34"/>
        </w:numPr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B</w:t>
      </w:r>
      <w:r w:rsidR="006C5219" w:rsidRPr="00C502A5">
        <w:rPr>
          <w:rFonts w:ascii="Tahoma" w:hAnsi="Tahoma" w:cs="Tahoma"/>
        </w:rPr>
        <w:t>ola</w:t>
      </w:r>
      <w:r w:rsidR="006C5219" w:rsidRPr="00C502A5">
        <w:rPr>
          <w:rFonts w:ascii="Tahoma" w:hAnsi="Tahoma" w:cs="Tahoma"/>
        </w:rPr>
        <w:tab/>
      </w:r>
    </w:p>
    <w:p w:rsidR="00E97CDF" w:rsidRPr="00C502A5" w:rsidRDefault="00E97CDF" w:rsidP="00E97CDF">
      <w:pPr>
        <w:pStyle w:val="ListParagraph"/>
        <w:numPr>
          <w:ilvl w:val="1"/>
          <w:numId w:val="34"/>
        </w:numPr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Bak</w:t>
      </w:r>
    </w:p>
    <w:p w:rsidR="006C5219" w:rsidRPr="00C502A5" w:rsidRDefault="00E97CDF" w:rsidP="00E97CDF">
      <w:pPr>
        <w:pStyle w:val="ListParagraph"/>
        <w:numPr>
          <w:ilvl w:val="1"/>
          <w:numId w:val="34"/>
        </w:numPr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Hati</w:t>
      </w:r>
    </w:p>
    <w:p w:rsidR="00E97CDF" w:rsidRPr="00C502A5" w:rsidRDefault="00E97CDF" w:rsidP="00E97CDF">
      <w:pPr>
        <w:pStyle w:val="ListParagraph"/>
        <w:numPr>
          <w:ilvl w:val="1"/>
          <w:numId w:val="34"/>
        </w:numPr>
        <w:ind w:left="1134" w:hanging="425"/>
        <w:rPr>
          <w:rFonts w:ascii="Tahoma" w:hAnsi="Tahoma" w:cs="Tahoma"/>
        </w:rPr>
      </w:pPr>
      <w:r w:rsidRPr="00C502A5">
        <w:rPr>
          <w:rFonts w:ascii="Tahoma" w:hAnsi="Tahoma" w:cs="Tahoma"/>
        </w:rPr>
        <w:t>Setengah hati</w:t>
      </w:r>
    </w:p>
    <w:p w:rsidR="006C5219" w:rsidRPr="00C502A5" w:rsidRDefault="00E97CDF" w:rsidP="006C5219">
      <w:pPr>
        <w:ind w:left="360" w:hanging="360"/>
        <w:rPr>
          <w:sz w:val="24"/>
          <w:szCs w:val="24"/>
        </w:rPr>
      </w:pPr>
      <w:r w:rsidRPr="00C502A5">
        <w:rPr>
          <w:rFonts w:ascii="Tahoma" w:hAnsi="Tahoma" w:cs="Tahoma"/>
          <w:noProof/>
        </w:rPr>
        <w:drawing>
          <wp:anchor distT="0" distB="0" distL="114300" distR="114300" simplePos="0" relativeHeight="251659264" behindDoc="1" locked="0" layoutInCell="1" allowOverlap="1" wp14:anchorId="46AF41C6" wp14:editId="4C7B29D0">
            <wp:simplePos x="0" y="0"/>
            <wp:positionH relativeFrom="column">
              <wp:posOffset>654685</wp:posOffset>
            </wp:positionH>
            <wp:positionV relativeFrom="paragraph">
              <wp:posOffset>242883</wp:posOffset>
            </wp:positionV>
            <wp:extent cx="1446662" cy="1546313"/>
            <wp:effectExtent l="0" t="0" r="127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662" cy="154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CDF" w:rsidRPr="00C502A5" w:rsidRDefault="00E97CDF" w:rsidP="00E97CDF">
      <w:pPr>
        <w:pStyle w:val="ListParagraph"/>
        <w:numPr>
          <w:ilvl w:val="1"/>
          <w:numId w:val="13"/>
        </w:numPr>
        <w:tabs>
          <w:tab w:val="clear" w:pos="1440"/>
          <w:tab w:val="num" w:pos="709"/>
        </w:tabs>
        <w:ind w:hanging="1440"/>
        <w:rPr>
          <w:rFonts w:ascii="Tahoma" w:hAnsi="Tahoma" w:cs="Tahoma"/>
        </w:rPr>
      </w:pPr>
      <w:r w:rsidRPr="00C502A5">
        <w:rPr>
          <w:rFonts w:ascii="Tahoma" w:hAnsi="Tahoma" w:cs="Tahoma"/>
          <w:noProof/>
        </w:rPr>
        <w:drawing>
          <wp:anchor distT="0" distB="0" distL="114300" distR="114300" simplePos="0" relativeHeight="251658240" behindDoc="1" locked="0" layoutInCell="1" allowOverlap="1" wp14:anchorId="3F762018" wp14:editId="31BA0A3E">
            <wp:simplePos x="0" y="0"/>
            <wp:positionH relativeFrom="column">
              <wp:posOffset>1129030</wp:posOffset>
            </wp:positionH>
            <wp:positionV relativeFrom="paragraph">
              <wp:posOffset>3186430</wp:posOffset>
            </wp:positionV>
            <wp:extent cx="1069340" cy="1143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02A5">
        <w:rPr>
          <w:rFonts w:ascii="Tahoma" w:hAnsi="Tahoma" w:cs="Tahoma"/>
          <w:noProof/>
        </w:rPr>
        <w:drawing>
          <wp:anchor distT="0" distB="0" distL="114300" distR="114300" simplePos="0" relativeHeight="251657216" behindDoc="1" locked="0" layoutInCell="1" allowOverlap="1" wp14:anchorId="4927B7FA" wp14:editId="13C9C84A">
            <wp:simplePos x="0" y="0"/>
            <wp:positionH relativeFrom="column">
              <wp:posOffset>1129030</wp:posOffset>
            </wp:positionH>
            <wp:positionV relativeFrom="paragraph">
              <wp:posOffset>3186430</wp:posOffset>
            </wp:positionV>
            <wp:extent cx="1069340" cy="1143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CDF" w:rsidRPr="00C502A5" w:rsidRDefault="00E97CDF" w:rsidP="00E97CDF">
      <w:pPr>
        <w:pStyle w:val="ListParagraph"/>
        <w:ind w:left="1440"/>
        <w:rPr>
          <w:rFonts w:ascii="Tahoma" w:hAnsi="Tahoma" w:cs="Tahoma"/>
        </w:rPr>
      </w:pPr>
    </w:p>
    <w:p w:rsidR="00E97CDF" w:rsidRPr="00C502A5" w:rsidRDefault="00E97CDF" w:rsidP="00E97CDF">
      <w:pPr>
        <w:pStyle w:val="ListParagraph"/>
        <w:ind w:left="1440"/>
        <w:rPr>
          <w:rFonts w:ascii="Tahoma" w:hAnsi="Tahoma" w:cs="Tahoma"/>
        </w:rPr>
      </w:pPr>
      <w:r w:rsidRPr="00C502A5">
        <w:rPr>
          <w:rFonts w:ascii="Tahoma" w:hAnsi="Tahoma" w:cs="Tahoma"/>
          <w:noProof/>
        </w:rPr>
        <w:drawing>
          <wp:anchor distT="0" distB="0" distL="114300" distR="114300" simplePos="0" relativeHeight="251656192" behindDoc="1" locked="0" layoutInCell="1" allowOverlap="1" wp14:anchorId="051BABEC" wp14:editId="119F3D67">
            <wp:simplePos x="0" y="0"/>
            <wp:positionH relativeFrom="column">
              <wp:posOffset>1129030</wp:posOffset>
            </wp:positionH>
            <wp:positionV relativeFrom="paragraph">
              <wp:posOffset>3186430</wp:posOffset>
            </wp:positionV>
            <wp:extent cx="106934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CDF" w:rsidRPr="00C502A5" w:rsidRDefault="00E97CDF" w:rsidP="00E97CDF">
      <w:pPr>
        <w:pStyle w:val="ListParagraph"/>
        <w:ind w:left="1440"/>
        <w:rPr>
          <w:rFonts w:ascii="Tahoma" w:hAnsi="Tahoma" w:cs="Tahoma"/>
        </w:rPr>
      </w:pPr>
    </w:p>
    <w:p w:rsidR="00E97CDF" w:rsidRPr="00C502A5" w:rsidRDefault="00E97CDF" w:rsidP="00E97CDF">
      <w:pPr>
        <w:spacing w:after="0" w:line="240" w:lineRule="auto"/>
        <w:ind w:right="57" w:firstLine="567"/>
        <w:rPr>
          <w:rFonts w:ascii="Tahoma" w:hAnsi="Tahoma" w:cs="Tahoma"/>
        </w:rPr>
      </w:pPr>
    </w:p>
    <w:p w:rsidR="00E97CDF" w:rsidRPr="00C502A5" w:rsidRDefault="00E97CDF" w:rsidP="00E97CDF">
      <w:pPr>
        <w:ind w:left="2880" w:hanging="2313"/>
        <w:rPr>
          <w:rFonts w:ascii="Tahoma" w:hAnsi="Tahoma" w:cs="Tahoma"/>
        </w:rPr>
      </w:pPr>
    </w:p>
    <w:p w:rsidR="00E97CDF" w:rsidRPr="00C502A5" w:rsidRDefault="00E97CDF" w:rsidP="00E97CDF">
      <w:pPr>
        <w:ind w:left="2880" w:hanging="2313"/>
        <w:rPr>
          <w:rFonts w:ascii="Tahoma" w:hAnsi="Tahoma" w:cs="Tahoma"/>
        </w:rPr>
      </w:pPr>
    </w:p>
    <w:p w:rsidR="00E97CDF" w:rsidRPr="00C502A5" w:rsidRDefault="00E97CDF" w:rsidP="00E97CDF">
      <w:pPr>
        <w:ind w:left="2880" w:hanging="2313"/>
        <w:rPr>
          <w:sz w:val="24"/>
          <w:szCs w:val="24"/>
        </w:rPr>
      </w:pPr>
      <w:r w:rsidRPr="00C502A5">
        <w:rPr>
          <w:rFonts w:ascii="Tahoma" w:hAnsi="Tahoma" w:cs="Tahoma"/>
        </w:rPr>
        <w:t xml:space="preserve">Gambar di atas </w:t>
      </w:r>
      <w:r w:rsidRPr="00C502A5">
        <w:rPr>
          <w:sz w:val="24"/>
          <w:szCs w:val="24"/>
        </w:rPr>
        <w:t>adalah konstruksi mesin diesel jenis</w:t>
      </w:r>
    </w:p>
    <w:p w:rsidR="00E97CDF" w:rsidRPr="00C502A5" w:rsidRDefault="00E97CDF" w:rsidP="004A3674">
      <w:pPr>
        <w:pStyle w:val="ListParagraph"/>
        <w:ind w:left="1276"/>
        <w:rPr>
          <w:rFonts w:ascii="Tahoma" w:hAnsi="Tahoma" w:cs="Tahoma"/>
        </w:rPr>
      </w:pPr>
    </w:p>
    <w:p w:rsidR="00E97CDF" w:rsidRPr="00C502A5" w:rsidRDefault="009C2CA2" w:rsidP="009C2CA2">
      <w:pPr>
        <w:pStyle w:val="ListParagraph"/>
        <w:numPr>
          <w:ilvl w:val="1"/>
          <w:numId w:val="32"/>
        </w:numPr>
        <w:rPr>
          <w:rFonts w:ascii="Tahoma" w:hAnsi="Tahoma" w:cs="Tahoma"/>
        </w:rPr>
      </w:pPr>
      <w:r w:rsidRPr="00C502A5">
        <w:rPr>
          <w:rFonts w:ascii="Tahoma" w:hAnsi="Tahoma" w:cs="Tahoma"/>
          <w:sz w:val="24"/>
          <w:szCs w:val="24"/>
        </w:rPr>
        <w:t>Indirect injection</w:t>
      </w:r>
    </w:p>
    <w:p w:rsidR="009C2CA2" w:rsidRPr="00C502A5" w:rsidRDefault="009C2CA2" w:rsidP="009C2CA2">
      <w:pPr>
        <w:pStyle w:val="ListParagraph"/>
        <w:numPr>
          <w:ilvl w:val="1"/>
          <w:numId w:val="32"/>
        </w:numPr>
        <w:rPr>
          <w:rFonts w:ascii="Tahoma" w:hAnsi="Tahoma" w:cs="Tahoma"/>
        </w:rPr>
      </w:pPr>
      <w:r w:rsidRPr="00C502A5">
        <w:rPr>
          <w:rFonts w:ascii="Tahoma" w:hAnsi="Tahoma" w:cs="Tahoma"/>
          <w:sz w:val="24"/>
          <w:szCs w:val="24"/>
        </w:rPr>
        <w:t>Direct injection</w:t>
      </w:r>
    </w:p>
    <w:p w:rsidR="009C2CA2" w:rsidRPr="00C502A5" w:rsidRDefault="009C2CA2" w:rsidP="009C2CA2">
      <w:pPr>
        <w:pStyle w:val="ListParagraph"/>
        <w:numPr>
          <w:ilvl w:val="1"/>
          <w:numId w:val="32"/>
        </w:numPr>
        <w:rPr>
          <w:rFonts w:ascii="Tahoma" w:hAnsi="Tahoma" w:cs="Tahoma"/>
        </w:rPr>
      </w:pPr>
      <w:r w:rsidRPr="00C502A5">
        <w:rPr>
          <w:rFonts w:ascii="Tahoma" w:hAnsi="Tahoma" w:cs="Tahoma"/>
          <w:sz w:val="24"/>
          <w:szCs w:val="24"/>
        </w:rPr>
        <w:t>Bak</w:t>
      </w:r>
    </w:p>
    <w:p w:rsidR="009C2CA2" w:rsidRPr="00C502A5" w:rsidRDefault="009C2CA2" w:rsidP="009C2CA2">
      <w:pPr>
        <w:pStyle w:val="ListParagraph"/>
        <w:numPr>
          <w:ilvl w:val="1"/>
          <w:numId w:val="32"/>
        </w:numPr>
        <w:rPr>
          <w:rFonts w:ascii="Tahoma" w:hAnsi="Tahoma" w:cs="Tahoma"/>
        </w:rPr>
      </w:pPr>
      <w:r w:rsidRPr="00C502A5">
        <w:rPr>
          <w:rFonts w:ascii="Tahoma" w:hAnsi="Tahoma" w:cs="Tahoma"/>
          <w:sz w:val="24"/>
          <w:szCs w:val="24"/>
        </w:rPr>
        <w:t>Swirl chamber</w:t>
      </w:r>
    </w:p>
    <w:p w:rsidR="009C2CA2" w:rsidRPr="00C502A5" w:rsidRDefault="009C2CA2" w:rsidP="009C2CA2">
      <w:pPr>
        <w:pStyle w:val="ListParagraph"/>
        <w:numPr>
          <w:ilvl w:val="1"/>
          <w:numId w:val="32"/>
        </w:numPr>
        <w:rPr>
          <w:rFonts w:ascii="Tahoma" w:hAnsi="Tahoma" w:cs="Tahoma"/>
        </w:rPr>
      </w:pPr>
      <w:r w:rsidRPr="00C502A5">
        <w:rPr>
          <w:rFonts w:ascii="Tahoma" w:hAnsi="Tahoma" w:cs="Tahoma"/>
          <w:sz w:val="24"/>
          <w:szCs w:val="24"/>
        </w:rPr>
        <w:t>Aircell chamber</w:t>
      </w:r>
    </w:p>
    <w:p w:rsidR="009C2CA2" w:rsidRPr="00C502A5" w:rsidRDefault="009C2CA2" w:rsidP="00DB2896">
      <w:pPr>
        <w:pStyle w:val="ListParagraph"/>
        <w:numPr>
          <w:ilvl w:val="1"/>
          <w:numId w:val="13"/>
        </w:numPr>
        <w:tabs>
          <w:tab w:val="clear" w:pos="1440"/>
          <w:tab w:val="num" w:pos="709"/>
        </w:tabs>
        <w:ind w:left="709" w:hanging="709"/>
        <w:rPr>
          <w:sz w:val="24"/>
          <w:szCs w:val="24"/>
        </w:rPr>
      </w:pPr>
      <w:r w:rsidRPr="00C502A5">
        <w:rPr>
          <w:sz w:val="24"/>
          <w:szCs w:val="24"/>
        </w:rPr>
        <w:t>Berfungsi untuk menekan bahan bakar solar sehingga bahan bakar yang keluar dari pompa injeksi memiliki tekan adalah</w:t>
      </w:r>
    </w:p>
    <w:p w:rsidR="00DB2896" w:rsidRPr="00C502A5" w:rsidRDefault="009C2CA2" w:rsidP="00DB2896">
      <w:pPr>
        <w:pStyle w:val="ListParagraph"/>
        <w:numPr>
          <w:ilvl w:val="0"/>
          <w:numId w:val="36"/>
        </w:numPr>
        <w:ind w:left="1418" w:hanging="425"/>
        <w:rPr>
          <w:sz w:val="24"/>
          <w:szCs w:val="24"/>
        </w:rPr>
      </w:pPr>
      <w:r w:rsidRPr="00C502A5">
        <w:rPr>
          <w:sz w:val="24"/>
          <w:szCs w:val="24"/>
        </w:rPr>
        <w:t>Delivery valve</w:t>
      </w:r>
    </w:p>
    <w:p w:rsidR="00DB2896" w:rsidRPr="00C502A5" w:rsidRDefault="00DB2896" w:rsidP="00DB2896">
      <w:pPr>
        <w:pStyle w:val="ListParagraph"/>
        <w:numPr>
          <w:ilvl w:val="0"/>
          <w:numId w:val="36"/>
        </w:numPr>
        <w:ind w:left="1418" w:hanging="425"/>
        <w:rPr>
          <w:sz w:val="24"/>
          <w:szCs w:val="24"/>
        </w:rPr>
      </w:pPr>
      <w:r w:rsidRPr="00C502A5">
        <w:rPr>
          <w:sz w:val="24"/>
          <w:szCs w:val="24"/>
        </w:rPr>
        <w:t>P</w:t>
      </w:r>
      <w:r w:rsidR="009C2CA2" w:rsidRPr="00C502A5">
        <w:rPr>
          <w:sz w:val="24"/>
          <w:szCs w:val="24"/>
        </w:rPr>
        <w:t>lunyer</w:t>
      </w:r>
    </w:p>
    <w:p w:rsidR="00DB2896" w:rsidRPr="00C502A5" w:rsidRDefault="00DB2896" w:rsidP="00DB2896">
      <w:pPr>
        <w:pStyle w:val="ListParagraph"/>
        <w:numPr>
          <w:ilvl w:val="0"/>
          <w:numId w:val="36"/>
        </w:numPr>
        <w:ind w:left="1418" w:hanging="425"/>
        <w:rPr>
          <w:sz w:val="24"/>
          <w:szCs w:val="24"/>
        </w:rPr>
      </w:pPr>
      <w:r w:rsidRPr="00C502A5">
        <w:rPr>
          <w:sz w:val="24"/>
          <w:szCs w:val="24"/>
        </w:rPr>
        <w:t>G</w:t>
      </w:r>
      <w:r w:rsidR="009C2CA2" w:rsidRPr="00C502A5">
        <w:rPr>
          <w:sz w:val="24"/>
          <w:szCs w:val="24"/>
        </w:rPr>
        <w:t>overnour</w:t>
      </w:r>
    </w:p>
    <w:p w:rsidR="00DB2896" w:rsidRPr="00C502A5" w:rsidRDefault="00DB2896" w:rsidP="00DB2896">
      <w:pPr>
        <w:pStyle w:val="ListParagraph"/>
        <w:numPr>
          <w:ilvl w:val="0"/>
          <w:numId w:val="36"/>
        </w:numPr>
        <w:ind w:left="1418" w:hanging="425"/>
        <w:rPr>
          <w:sz w:val="24"/>
          <w:szCs w:val="24"/>
        </w:rPr>
      </w:pPr>
      <w:r w:rsidRPr="00C502A5">
        <w:rPr>
          <w:sz w:val="24"/>
          <w:szCs w:val="24"/>
        </w:rPr>
        <w:t>A</w:t>
      </w:r>
      <w:r w:rsidR="009C2CA2" w:rsidRPr="00C502A5">
        <w:rPr>
          <w:sz w:val="24"/>
          <w:szCs w:val="24"/>
        </w:rPr>
        <w:t>dvance vakum</w:t>
      </w:r>
    </w:p>
    <w:p w:rsidR="009C2CA2" w:rsidRPr="00C502A5" w:rsidRDefault="00DB2896" w:rsidP="00DB2896">
      <w:pPr>
        <w:pStyle w:val="ListParagraph"/>
        <w:numPr>
          <w:ilvl w:val="0"/>
          <w:numId w:val="36"/>
        </w:numPr>
        <w:ind w:left="1418" w:hanging="425"/>
        <w:rPr>
          <w:sz w:val="24"/>
          <w:szCs w:val="24"/>
        </w:rPr>
      </w:pPr>
      <w:r w:rsidRPr="00C502A5">
        <w:rPr>
          <w:sz w:val="24"/>
          <w:szCs w:val="24"/>
        </w:rPr>
        <w:t>R</w:t>
      </w:r>
      <w:r w:rsidR="009C2CA2" w:rsidRPr="00C502A5">
        <w:rPr>
          <w:sz w:val="24"/>
          <w:szCs w:val="24"/>
        </w:rPr>
        <w:t>ack pinion</w:t>
      </w:r>
    </w:p>
    <w:p w:rsidR="009C2CA2" w:rsidRPr="00C502A5" w:rsidRDefault="009C2CA2" w:rsidP="00DB2896">
      <w:pPr>
        <w:pStyle w:val="ListParagraph"/>
        <w:numPr>
          <w:ilvl w:val="1"/>
          <w:numId w:val="13"/>
        </w:numPr>
        <w:tabs>
          <w:tab w:val="clear" w:pos="1440"/>
          <w:tab w:val="num" w:pos="709"/>
        </w:tabs>
        <w:ind w:left="709" w:hanging="709"/>
        <w:rPr>
          <w:sz w:val="24"/>
          <w:szCs w:val="24"/>
        </w:rPr>
      </w:pPr>
      <w:r w:rsidRPr="00C502A5">
        <w:rPr>
          <w:sz w:val="24"/>
          <w:szCs w:val="24"/>
        </w:rPr>
        <w:t>Untuk mencegah solar yang diinjeksikan kembali kedalam ruang pompa, maka pada motor diesel terdapa</w:t>
      </w:r>
      <w:r w:rsidR="00DB2896" w:rsidRPr="00C502A5">
        <w:rPr>
          <w:sz w:val="24"/>
          <w:szCs w:val="24"/>
        </w:rPr>
        <w:t>t suatu komponen yang disebut</w:t>
      </w:r>
    </w:p>
    <w:p w:rsidR="00DB2896" w:rsidRPr="00C502A5" w:rsidRDefault="009C2CA2" w:rsidP="00DB2896">
      <w:pPr>
        <w:pStyle w:val="ListParagraph"/>
        <w:numPr>
          <w:ilvl w:val="0"/>
          <w:numId w:val="37"/>
        </w:numPr>
        <w:ind w:firstLine="273"/>
        <w:rPr>
          <w:sz w:val="24"/>
          <w:szCs w:val="24"/>
        </w:rPr>
      </w:pPr>
      <w:r w:rsidRPr="00C502A5">
        <w:rPr>
          <w:sz w:val="24"/>
          <w:szCs w:val="24"/>
        </w:rPr>
        <w:t>Delivery valve</w:t>
      </w:r>
    </w:p>
    <w:p w:rsidR="00DB2896" w:rsidRPr="00C502A5" w:rsidRDefault="00DB2896" w:rsidP="00DB2896">
      <w:pPr>
        <w:pStyle w:val="ListParagraph"/>
        <w:numPr>
          <w:ilvl w:val="0"/>
          <w:numId w:val="37"/>
        </w:numPr>
        <w:ind w:firstLine="273"/>
        <w:rPr>
          <w:sz w:val="24"/>
          <w:szCs w:val="24"/>
        </w:rPr>
      </w:pPr>
      <w:r w:rsidRPr="00C502A5">
        <w:rPr>
          <w:sz w:val="24"/>
          <w:szCs w:val="24"/>
        </w:rPr>
        <w:t>P</w:t>
      </w:r>
      <w:r w:rsidR="009C2CA2" w:rsidRPr="00C502A5">
        <w:rPr>
          <w:sz w:val="24"/>
          <w:szCs w:val="24"/>
        </w:rPr>
        <w:t>lunyer</w:t>
      </w:r>
    </w:p>
    <w:p w:rsidR="00DB2896" w:rsidRPr="00C502A5" w:rsidRDefault="00DB2896" w:rsidP="00DB2896">
      <w:pPr>
        <w:pStyle w:val="ListParagraph"/>
        <w:numPr>
          <w:ilvl w:val="0"/>
          <w:numId w:val="37"/>
        </w:numPr>
        <w:ind w:firstLine="273"/>
        <w:rPr>
          <w:sz w:val="24"/>
          <w:szCs w:val="24"/>
        </w:rPr>
      </w:pPr>
      <w:r w:rsidRPr="00C502A5">
        <w:rPr>
          <w:sz w:val="24"/>
          <w:szCs w:val="24"/>
        </w:rPr>
        <w:t>G</w:t>
      </w:r>
      <w:r w:rsidR="009C2CA2" w:rsidRPr="00C502A5">
        <w:rPr>
          <w:sz w:val="24"/>
          <w:szCs w:val="24"/>
        </w:rPr>
        <w:t>overnour</w:t>
      </w:r>
    </w:p>
    <w:p w:rsidR="00DB2896" w:rsidRPr="00C502A5" w:rsidRDefault="00DB2896" w:rsidP="00DB2896">
      <w:pPr>
        <w:pStyle w:val="ListParagraph"/>
        <w:numPr>
          <w:ilvl w:val="0"/>
          <w:numId w:val="37"/>
        </w:numPr>
        <w:ind w:firstLine="273"/>
        <w:rPr>
          <w:sz w:val="24"/>
          <w:szCs w:val="24"/>
        </w:rPr>
      </w:pPr>
      <w:r w:rsidRPr="00C502A5">
        <w:rPr>
          <w:sz w:val="24"/>
          <w:szCs w:val="24"/>
        </w:rPr>
        <w:t>A</w:t>
      </w:r>
      <w:r w:rsidR="009C2CA2" w:rsidRPr="00C502A5">
        <w:rPr>
          <w:sz w:val="24"/>
          <w:szCs w:val="24"/>
        </w:rPr>
        <w:t>dvance vakum</w:t>
      </w:r>
    </w:p>
    <w:p w:rsidR="009C2CA2" w:rsidRPr="00C502A5" w:rsidRDefault="00DB2896" w:rsidP="00DB2896">
      <w:pPr>
        <w:pStyle w:val="ListParagraph"/>
        <w:numPr>
          <w:ilvl w:val="0"/>
          <w:numId w:val="37"/>
        </w:numPr>
        <w:ind w:firstLine="273"/>
        <w:rPr>
          <w:sz w:val="24"/>
          <w:szCs w:val="24"/>
        </w:rPr>
      </w:pPr>
      <w:r w:rsidRPr="00C502A5">
        <w:rPr>
          <w:sz w:val="24"/>
          <w:szCs w:val="24"/>
        </w:rPr>
        <w:t>R</w:t>
      </w:r>
      <w:r w:rsidR="009C2CA2" w:rsidRPr="00C502A5">
        <w:rPr>
          <w:sz w:val="24"/>
          <w:szCs w:val="24"/>
        </w:rPr>
        <w:t>ack pinion</w:t>
      </w:r>
    </w:p>
    <w:p w:rsidR="004A3674" w:rsidRPr="00C502A5" w:rsidRDefault="004A3674" w:rsidP="004A3674">
      <w:pPr>
        <w:pStyle w:val="ListParagraph"/>
        <w:numPr>
          <w:ilvl w:val="1"/>
          <w:numId w:val="13"/>
        </w:numPr>
        <w:tabs>
          <w:tab w:val="clear" w:pos="1440"/>
          <w:tab w:val="num" w:pos="709"/>
        </w:tabs>
        <w:ind w:right="57" w:hanging="1440"/>
        <w:rPr>
          <w:rFonts w:ascii="Tahoma" w:hAnsi="Tahoma" w:cs="Tahoma"/>
        </w:rPr>
      </w:pPr>
      <w:r w:rsidRPr="00C502A5">
        <w:rPr>
          <w:rFonts w:ascii="Tahoma" w:hAnsi="Tahoma" w:cs="Tahoma"/>
        </w:rPr>
        <w:t>Besarnya tekanan pada saat  langkah kompresi mesin diesel ialah….</w:t>
      </w:r>
    </w:p>
    <w:p w:rsidR="004A3674" w:rsidRPr="00C502A5" w:rsidRDefault="004A3674" w:rsidP="004A3674">
      <w:pPr>
        <w:pStyle w:val="ListParagraph"/>
        <w:ind w:left="1380" w:right="57" w:hanging="387"/>
        <w:rPr>
          <w:rFonts w:ascii="Tahoma" w:hAnsi="Tahoma" w:cs="Tahoma"/>
        </w:rPr>
      </w:pPr>
      <w:r w:rsidRPr="00C502A5">
        <w:rPr>
          <w:rFonts w:ascii="Tahoma" w:hAnsi="Tahoma" w:cs="Tahoma"/>
        </w:rPr>
        <w:t>a.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10 kg/cm</w:t>
      </w:r>
      <w:r w:rsidRPr="00C502A5">
        <w:rPr>
          <w:rFonts w:ascii="Tahoma" w:hAnsi="Tahoma" w:cs="Tahoma"/>
          <w:vertAlign w:val="superscript"/>
        </w:rPr>
        <w:t>2</w:t>
      </w:r>
    </w:p>
    <w:p w:rsidR="004A3674" w:rsidRPr="00C502A5" w:rsidRDefault="004A3674" w:rsidP="004A3674">
      <w:pPr>
        <w:pStyle w:val="ListParagraph"/>
        <w:ind w:left="1380" w:right="57" w:hanging="387"/>
        <w:rPr>
          <w:rFonts w:ascii="Tahoma" w:hAnsi="Tahoma" w:cs="Tahoma"/>
        </w:rPr>
      </w:pPr>
      <w:r w:rsidRPr="00C502A5">
        <w:rPr>
          <w:rFonts w:ascii="Tahoma" w:hAnsi="Tahoma" w:cs="Tahoma"/>
        </w:rPr>
        <w:t>b.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5 kg/cm</w:t>
      </w:r>
      <w:r w:rsidRPr="00C502A5">
        <w:rPr>
          <w:rFonts w:ascii="Tahoma" w:hAnsi="Tahoma" w:cs="Tahoma"/>
          <w:vertAlign w:val="superscript"/>
        </w:rPr>
        <w:t>2</w:t>
      </w:r>
    </w:p>
    <w:p w:rsidR="004A3674" w:rsidRPr="00C502A5" w:rsidRDefault="004A3674" w:rsidP="004A3674">
      <w:pPr>
        <w:pStyle w:val="ListParagraph"/>
        <w:ind w:left="1380" w:right="57" w:hanging="387"/>
        <w:rPr>
          <w:rFonts w:ascii="Tahoma" w:hAnsi="Tahoma" w:cs="Tahoma"/>
        </w:rPr>
      </w:pPr>
      <w:r w:rsidRPr="00C502A5">
        <w:rPr>
          <w:rFonts w:ascii="Tahoma" w:hAnsi="Tahoma" w:cs="Tahoma"/>
        </w:rPr>
        <w:t>c.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30 kg/cm</w:t>
      </w:r>
      <w:r w:rsidRPr="00C502A5">
        <w:rPr>
          <w:rFonts w:ascii="Tahoma" w:hAnsi="Tahoma" w:cs="Tahoma"/>
          <w:vertAlign w:val="superscript"/>
        </w:rPr>
        <w:t>2</w:t>
      </w:r>
    </w:p>
    <w:p w:rsidR="004A3674" w:rsidRPr="00C502A5" w:rsidRDefault="004A3674" w:rsidP="004A3674">
      <w:pPr>
        <w:pStyle w:val="ListParagraph"/>
        <w:ind w:left="1380" w:right="57" w:hanging="387"/>
        <w:rPr>
          <w:rFonts w:ascii="Tahoma" w:hAnsi="Tahoma" w:cs="Tahoma"/>
        </w:rPr>
      </w:pPr>
      <w:r w:rsidRPr="00C502A5">
        <w:rPr>
          <w:rFonts w:ascii="Tahoma" w:hAnsi="Tahoma" w:cs="Tahoma"/>
        </w:rPr>
        <w:t>d.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5 kg/cm</w:t>
      </w:r>
      <w:r w:rsidRPr="00C502A5">
        <w:rPr>
          <w:rFonts w:ascii="Tahoma" w:hAnsi="Tahoma" w:cs="Tahoma"/>
          <w:vertAlign w:val="superscript"/>
        </w:rPr>
        <w:t>2</w:t>
      </w:r>
    </w:p>
    <w:p w:rsidR="004A3674" w:rsidRPr="00C502A5" w:rsidRDefault="004A3674" w:rsidP="004A3674">
      <w:pPr>
        <w:pStyle w:val="ListParagraph"/>
        <w:ind w:left="1380" w:right="57" w:hanging="387"/>
        <w:rPr>
          <w:rFonts w:ascii="Tahoma" w:hAnsi="Tahoma" w:cs="Tahoma"/>
          <w:vertAlign w:val="superscript"/>
        </w:rPr>
      </w:pPr>
      <w:r w:rsidRPr="00C502A5">
        <w:rPr>
          <w:rFonts w:ascii="Tahoma" w:hAnsi="Tahoma" w:cs="Tahoma"/>
        </w:rPr>
        <w:t>e.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15 kg/cm</w:t>
      </w:r>
      <w:r w:rsidRPr="00C502A5">
        <w:rPr>
          <w:rFonts w:ascii="Tahoma" w:hAnsi="Tahoma" w:cs="Tahoma"/>
          <w:vertAlign w:val="superscript"/>
        </w:rPr>
        <w:t>2</w:t>
      </w:r>
    </w:p>
    <w:p w:rsidR="004A3674" w:rsidRPr="00C502A5" w:rsidRDefault="004A3674" w:rsidP="004A3674">
      <w:pPr>
        <w:tabs>
          <w:tab w:val="left" w:pos="1134"/>
        </w:tabs>
        <w:ind w:left="1996" w:right="57" w:hanging="1996"/>
        <w:rPr>
          <w:rFonts w:ascii="Tahoma" w:hAnsi="Tahoma" w:cs="Tahoma"/>
          <w:vertAlign w:val="superscript"/>
        </w:rPr>
      </w:pPr>
      <w:r w:rsidRPr="00C502A5">
        <w:rPr>
          <w:rFonts w:ascii="Tahoma" w:hAnsi="Tahoma" w:cs="Tahoma"/>
        </w:rPr>
        <w:t>39.  Nama lain “ruang bakar</w:t>
      </w:r>
      <w:r w:rsidR="002B3FCD" w:rsidRPr="00C502A5">
        <w:rPr>
          <w:rFonts w:ascii="Tahoma" w:hAnsi="Tahoma" w:cs="Tahoma"/>
        </w:rPr>
        <w:t xml:space="preserve"> pusar</w:t>
      </w:r>
      <w:r w:rsidRPr="00C502A5">
        <w:rPr>
          <w:rFonts w:ascii="Tahoma" w:hAnsi="Tahoma" w:cs="Tahoma"/>
        </w:rPr>
        <w:t>” ialah….</w:t>
      </w:r>
    </w:p>
    <w:p w:rsidR="004A3674" w:rsidRPr="00C502A5" w:rsidRDefault="004A3674" w:rsidP="004A3674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a.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="002B3FCD" w:rsidRPr="00C502A5">
        <w:rPr>
          <w:rFonts w:ascii="Tahoma" w:hAnsi="Tahoma" w:cs="Tahoma"/>
        </w:rPr>
        <w:t>A</w:t>
      </w:r>
      <w:r w:rsidRPr="00C502A5">
        <w:rPr>
          <w:rFonts w:ascii="Tahoma" w:hAnsi="Tahoma" w:cs="Tahoma"/>
        </w:rPr>
        <w:t>uxiliary com chamber</w:t>
      </w:r>
    </w:p>
    <w:p w:rsidR="004A3674" w:rsidRPr="00C502A5" w:rsidRDefault="004A3674" w:rsidP="004A3674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b.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="002B3FCD" w:rsidRPr="00C502A5">
        <w:rPr>
          <w:rFonts w:ascii="Tahoma" w:hAnsi="Tahoma" w:cs="Tahoma"/>
        </w:rPr>
        <w:t>S</w:t>
      </w:r>
      <w:r w:rsidRPr="00C502A5">
        <w:rPr>
          <w:rFonts w:ascii="Tahoma" w:hAnsi="Tahoma" w:cs="Tahoma"/>
        </w:rPr>
        <w:t>wirl combustion chamber</w:t>
      </w:r>
    </w:p>
    <w:p w:rsidR="004A3674" w:rsidRPr="00C502A5" w:rsidRDefault="004A3674" w:rsidP="004A3674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c.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="002B3FCD" w:rsidRPr="00C502A5">
        <w:rPr>
          <w:rFonts w:ascii="Tahoma" w:hAnsi="Tahoma" w:cs="Tahoma"/>
        </w:rPr>
        <w:t>D</w:t>
      </w:r>
      <w:r w:rsidRPr="00C502A5">
        <w:rPr>
          <w:rFonts w:ascii="Tahoma" w:hAnsi="Tahoma" w:cs="Tahoma"/>
        </w:rPr>
        <w:t>irect injection</w:t>
      </w:r>
    </w:p>
    <w:p w:rsidR="004A3674" w:rsidRPr="00C502A5" w:rsidRDefault="004A3674" w:rsidP="004A3674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d.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="002B3FCD" w:rsidRPr="00C502A5">
        <w:rPr>
          <w:rFonts w:ascii="Tahoma" w:hAnsi="Tahoma" w:cs="Tahoma"/>
        </w:rPr>
        <w:t>S</w:t>
      </w:r>
      <w:r w:rsidRPr="00C502A5">
        <w:rPr>
          <w:rFonts w:ascii="Tahoma" w:hAnsi="Tahoma" w:cs="Tahoma"/>
        </w:rPr>
        <w:t>pherical chamber</w:t>
      </w:r>
    </w:p>
    <w:p w:rsidR="009C2CA2" w:rsidRPr="00C502A5" w:rsidRDefault="004A3674" w:rsidP="004A3674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e.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="002B3FCD" w:rsidRPr="00C502A5">
        <w:rPr>
          <w:rFonts w:ascii="Tahoma" w:hAnsi="Tahoma" w:cs="Tahoma"/>
        </w:rPr>
        <w:t>H</w:t>
      </w:r>
      <w:r w:rsidRPr="00C502A5">
        <w:rPr>
          <w:rFonts w:ascii="Tahoma" w:hAnsi="Tahoma" w:cs="Tahoma"/>
        </w:rPr>
        <w:t>emispherical chamber</w:t>
      </w:r>
    </w:p>
    <w:p w:rsidR="002B3FCD" w:rsidRPr="00C502A5" w:rsidRDefault="002B3FCD" w:rsidP="002B3FCD">
      <w:pPr>
        <w:tabs>
          <w:tab w:val="left" w:pos="1134"/>
        </w:tabs>
        <w:ind w:left="1996" w:right="57" w:hanging="1996"/>
        <w:rPr>
          <w:rFonts w:ascii="Tahoma" w:hAnsi="Tahoma" w:cs="Tahoma"/>
          <w:vertAlign w:val="superscript"/>
        </w:rPr>
      </w:pPr>
      <w:r w:rsidRPr="00C502A5">
        <w:rPr>
          <w:rFonts w:ascii="Tahoma" w:hAnsi="Tahoma" w:cs="Tahoma"/>
        </w:rPr>
        <w:t>40.  Nama lain “ruang bakar tambahan” ialah….</w:t>
      </w:r>
    </w:p>
    <w:p w:rsidR="002B3FCD" w:rsidRPr="00C502A5" w:rsidRDefault="002B3FCD" w:rsidP="002B3FCD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a.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Auxiliary combustion chamber</w:t>
      </w:r>
    </w:p>
    <w:p w:rsidR="002B3FCD" w:rsidRPr="00C502A5" w:rsidRDefault="002B3FCD" w:rsidP="002B3FCD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b.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Swirl combustion chamber</w:t>
      </w:r>
    </w:p>
    <w:p w:rsidR="002B3FCD" w:rsidRPr="00C502A5" w:rsidRDefault="002B3FCD" w:rsidP="002B3FCD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c.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Direct injection</w:t>
      </w:r>
    </w:p>
    <w:p w:rsidR="002B3FCD" w:rsidRPr="00C502A5" w:rsidRDefault="002B3FCD" w:rsidP="002B3FCD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d.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Spherical chamber</w:t>
      </w:r>
    </w:p>
    <w:p w:rsidR="002B3FCD" w:rsidRPr="00C502A5" w:rsidRDefault="002B3FCD" w:rsidP="002B3FCD">
      <w:pPr>
        <w:pStyle w:val="ListParagraph"/>
        <w:ind w:left="2977" w:right="57" w:hanging="1996"/>
        <w:rPr>
          <w:rFonts w:ascii="Tahoma" w:hAnsi="Tahoma" w:cs="Tahoma"/>
        </w:rPr>
      </w:pPr>
      <w:r w:rsidRPr="00C502A5">
        <w:rPr>
          <w:rFonts w:ascii="Tahoma" w:hAnsi="Tahoma" w:cs="Tahoma"/>
        </w:rPr>
        <w:t>e.</w:t>
      </w:r>
      <w:r w:rsidRPr="00C502A5">
        <w:rPr>
          <w:rFonts w:ascii="Tahoma" w:hAnsi="Tahoma" w:cs="Tahoma"/>
          <w:sz w:val="14"/>
          <w:szCs w:val="14"/>
        </w:rPr>
        <w:t xml:space="preserve">    </w:t>
      </w:r>
      <w:r w:rsidRPr="00C502A5">
        <w:rPr>
          <w:rFonts w:ascii="Tahoma" w:hAnsi="Tahoma" w:cs="Tahoma"/>
        </w:rPr>
        <w:t>Hemispherical chamber</w:t>
      </w:r>
    </w:p>
    <w:p w:rsidR="002B3FCD" w:rsidRPr="00C502A5" w:rsidRDefault="002B3FCD" w:rsidP="004A3674">
      <w:pPr>
        <w:pStyle w:val="ListParagraph"/>
        <w:ind w:left="2977" w:right="57" w:hanging="1996"/>
        <w:rPr>
          <w:rFonts w:ascii="Tahoma" w:hAnsi="Tahoma" w:cs="Tahoma"/>
        </w:rPr>
      </w:pPr>
    </w:p>
    <w:sectPr w:rsidR="002B3FCD" w:rsidRPr="00C50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120A2"/>
    <w:multiLevelType w:val="hybridMultilevel"/>
    <w:tmpl w:val="EFB0ED68"/>
    <w:lvl w:ilvl="0" w:tplc="04090019">
      <w:start w:val="1"/>
      <w:numFmt w:val="lowerLetter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89159E"/>
    <w:multiLevelType w:val="hybridMultilevel"/>
    <w:tmpl w:val="984C0090"/>
    <w:lvl w:ilvl="0" w:tplc="3F12E472">
      <w:start w:val="1"/>
      <w:numFmt w:val="lowerLetter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3E82863A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011786"/>
    <w:multiLevelType w:val="hybridMultilevel"/>
    <w:tmpl w:val="829E81EE"/>
    <w:lvl w:ilvl="0" w:tplc="04090019">
      <w:start w:val="1"/>
      <w:numFmt w:val="lowerLetter"/>
      <w:lvlText w:val="%1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7D6225"/>
    <w:multiLevelType w:val="hybridMultilevel"/>
    <w:tmpl w:val="2D7EAD88"/>
    <w:lvl w:ilvl="0" w:tplc="521C59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5070C29"/>
    <w:multiLevelType w:val="hybridMultilevel"/>
    <w:tmpl w:val="EC029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D29AB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344336"/>
    <w:multiLevelType w:val="hybridMultilevel"/>
    <w:tmpl w:val="7EEA429E"/>
    <w:lvl w:ilvl="0" w:tplc="04090019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9F340B"/>
    <w:multiLevelType w:val="hybridMultilevel"/>
    <w:tmpl w:val="AB8A77BA"/>
    <w:lvl w:ilvl="0" w:tplc="04090019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EF87F68">
      <w:start w:val="3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0501414">
      <w:start w:val="1"/>
      <w:numFmt w:val="upperLetter"/>
      <w:lvlText w:val="%3."/>
      <w:lvlJc w:val="left"/>
      <w:pPr>
        <w:tabs>
          <w:tab w:val="num" w:pos="2643"/>
        </w:tabs>
        <w:ind w:left="2643" w:hanging="663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FB34DD"/>
    <w:multiLevelType w:val="hybridMultilevel"/>
    <w:tmpl w:val="849E1E46"/>
    <w:lvl w:ilvl="0" w:tplc="04090019">
      <w:start w:val="1"/>
      <w:numFmt w:val="lowerLetter"/>
      <w:lvlText w:val="%1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6B3C31"/>
    <w:multiLevelType w:val="hybridMultilevel"/>
    <w:tmpl w:val="0F660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1969"/>
    <w:multiLevelType w:val="hybridMultilevel"/>
    <w:tmpl w:val="05B449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EC5730"/>
    <w:multiLevelType w:val="hybridMultilevel"/>
    <w:tmpl w:val="AFEC8A18"/>
    <w:lvl w:ilvl="0" w:tplc="D396A7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F03326"/>
    <w:multiLevelType w:val="hybridMultilevel"/>
    <w:tmpl w:val="B27CB962"/>
    <w:lvl w:ilvl="0" w:tplc="73F060A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D880EE3"/>
    <w:multiLevelType w:val="hybridMultilevel"/>
    <w:tmpl w:val="BAB07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95021A"/>
    <w:multiLevelType w:val="hybridMultilevel"/>
    <w:tmpl w:val="F76A3CCE"/>
    <w:lvl w:ilvl="0" w:tplc="D338A7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C51AB2"/>
    <w:multiLevelType w:val="hybridMultilevel"/>
    <w:tmpl w:val="AFE2E84C"/>
    <w:lvl w:ilvl="0" w:tplc="456CC5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D12F11"/>
    <w:multiLevelType w:val="hybridMultilevel"/>
    <w:tmpl w:val="BA222964"/>
    <w:lvl w:ilvl="0" w:tplc="04090019">
      <w:start w:val="1"/>
      <w:numFmt w:val="lowerLetter"/>
      <w:lvlText w:val="%1."/>
      <w:lvlJc w:val="left"/>
      <w:pPr>
        <w:tabs>
          <w:tab w:val="num" w:pos="3204"/>
        </w:tabs>
        <w:ind w:left="320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924"/>
        </w:tabs>
        <w:ind w:left="39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44"/>
        </w:tabs>
        <w:ind w:left="46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64"/>
        </w:tabs>
        <w:ind w:left="53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084"/>
        </w:tabs>
        <w:ind w:left="60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04"/>
        </w:tabs>
        <w:ind w:left="68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24"/>
        </w:tabs>
        <w:ind w:left="75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44"/>
        </w:tabs>
        <w:ind w:left="82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64"/>
        </w:tabs>
        <w:ind w:left="8964" w:hanging="180"/>
      </w:pPr>
    </w:lvl>
  </w:abstractNum>
  <w:abstractNum w:abstractNumId="16">
    <w:nsid w:val="258102F0"/>
    <w:multiLevelType w:val="hybridMultilevel"/>
    <w:tmpl w:val="1A2C758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3367FA0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D4445A4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9B011C2"/>
    <w:multiLevelType w:val="hybridMultilevel"/>
    <w:tmpl w:val="6C4C02AE"/>
    <w:lvl w:ilvl="0" w:tplc="46F0B5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CC94B7C"/>
    <w:multiLevelType w:val="hybridMultilevel"/>
    <w:tmpl w:val="C6D097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07F4586"/>
    <w:multiLevelType w:val="hybridMultilevel"/>
    <w:tmpl w:val="569AD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A6F84"/>
    <w:multiLevelType w:val="hybridMultilevel"/>
    <w:tmpl w:val="3A0094E6"/>
    <w:lvl w:ilvl="0" w:tplc="04090019">
      <w:start w:val="1"/>
      <w:numFmt w:val="lowerLetter"/>
      <w:lvlText w:val="%1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9A419B"/>
    <w:multiLevelType w:val="hybridMultilevel"/>
    <w:tmpl w:val="0EDC8DD8"/>
    <w:lvl w:ilvl="0" w:tplc="DBCCDD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87B0E17"/>
    <w:multiLevelType w:val="hybridMultilevel"/>
    <w:tmpl w:val="39E0A5F6"/>
    <w:lvl w:ilvl="0" w:tplc="693EFA2E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1515"/>
        </w:tabs>
        <w:ind w:left="1515" w:hanging="663"/>
      </w:pPr>
      <w:rPr>
        <w:rFonts w:hint="default"/>
      </w:rPr>
    </w:lvl>
    <w:lvl w:ilvl="3" w:tplc="3D7C1ED0">
      <w:start w:val="1"/>
      <w:numFmt w:val="upperLetter"/>
      <w:lvlText w:val="%4."/>
      <w:lvlJc w:val="left"/>
      <w:pPr>
        <w:tabs>
          <w:tab w:val="num" w:pos="2883"/>
        </w:tabs>
        <w:ind w:left="2883" w:hanging="663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>
    <w:nsid w:val="39F80F66"/>
    <w:multiLevelType w:val="hybridMultilevel"/>
    <w:tmpl w:val="D36456EE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13F51A5"/>
    <w:multiLevelType w:val="hybridMultilevel"/>
    <w:tmpl w:val="55A03FF2"/>
    <w:lvl w:ilvl="0" w:tplc="A65EEB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D75405A"/>
    <w:multiLevelType w:val="hybridMultilevel"/>
    <w:tmpl w:val="0C88069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E82863A">
      <w:start w:val="13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6">
    <w:nsid w:val="4E0733F6"/>
    <w:multiLevelType w:val="hybridMultilevel"/>
    <w:tmpl w:val="243EE0D6"/>
    <w:lvl w:ilvl="0" w:tplc="A594CC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F3C80"/>
    <w:multiLevelType w:val="hybridMultilevel"/>
    <w:tmpl w:val="FAA894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10F04A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D77090"/>
    <w:multiLevelType w:val="hybridMultilevel"/>
    <w:tmpl w:val="EF8200A4"/>
    <w:lvl w:ilvl="0" w:tplc="A860EC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D64C04"/>
    <w:multiLevelType w:val="hybridMultilevel"/>
    <w:tmpl w:val="0F660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C90714"/>
    <w:multiLevelType w:val="hybridMultilevel"/>
    <w:tmpl w:val="7EECA9B8"/>
    <w:lvl w:ilvl="0" w:tplc="B0ECD4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9A42CC0"/>
    <w:multiLevelType w:val="hybridMultilevel"/>
    <w:tmpl w:val="1BDC3484"/>
    <w:lvl w:ilvl="0" w:tplc="0AF813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B95D9F"/>
    <w:multiLevelType w:val="hybridMultilevel"/>
    <w:tmpl w:val="2A428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988AC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4988AC0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8C472F"/>
    <w:multiLevelType w:val="hybridMultilevel"/>
    <w:tmpl w:val="4C12A06A"/>
    <w:lvl w:ilvl="0" w:tplc="4484F51A">
      <w:start w:val="1"/>
      <w:numFmt w:val="lowerLetter"/>
      <w:lvlText w:val="  %1."/>
      <w:lvlJc w:val="left"/>
      <w:pPr>
        <w:tabs>
          <w:tab w:val="num" w:pos="73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20437C"/>
    <w:multiLevelType w:val="hybridMultilevel"/>
    <w:tmpl w:val="7AB6F7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F6C45A5"/>
    <w:multiLevelType w:val="hybridMultilevel"/>
    <w:tmpl w:val="1AEADD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21CA5"/>
    <w:multiLevelType w:val="hybridMultilevel"/>
    <w:tmpl w:val="CEC281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34"/>
  </w:num>
  <w:num w:numId="4">
    <w:abstractNumId w:val="32"/>
  </w:num>
  <w:num w:numId="5">
    <w:abstractNumId w:val="4"/>
  </w:num>
  <w:num w:numId="6">
    <w:abstractNumId w:val="21"/>
  </w:num>
  <w:num w:numId="7">
    <w:abstractNumId w:val="26"/>
  </w:num>
  <w:num w:numId="8">
    <w:abstractNumId w:val="17"/>
  </w:num>
  <w:num w:numId="9">
    <w:abstractNumId w:val="31"/>
  </w:num>
  <w:num w:numId="10">
    <w:abstractNumId w:val="3"/>
  </w:num>
  <w:num w:numId="11">
    <w:abstractNumId w:val="16"/>
  </w:num>
  <w:num w:numId="12">
    <w:abstractNumId w:val="0"/>
  </w:num>
  <w:num w:numId="13">
    <w:abstractNumId w:val="1"/>
  </w:num>
  <w:num w:numId="14">
    <w:abstractNumId w:val="5"/>
  </w:num>
  <w:num w:numId="15">
    <w:abstractNumId w:val="6"/>
  </w:num>
  <w:num w:numId="16">
    <w:abstractNumId w:val="22"/>
  </w:num>
  <w:num w:numId="17">
    <w:abstractNumId w:val="2"/>
  </w:num>
  <w:num w:numId="18">
    <w:abstractNumId w:val="7"/>
  </w:num>
  <w:num w:numId="19">
    <w:abstractNumId w:val="20"/>
  </w:num>
  <w:num w:numId="20">
    <w:abstractNumId w:val="27"/>
  </w:num>
  <w:num w:numId="21">
    <w:abstractNumId w:val="23"/>
  </w:num>
  <w:num w:numId="22">
    <w:abstractNumId w:val="35"/>
  </w:num>
  <w:num w:numId="23">
    <w:abstractNumId w:val="12"/>
  </w:num>
  <w:num w:numId="24">
    <w:abstractNumId w:val="33"/>
  </w:num>
  <w:num w:numId="25">
    <w:abstractNumId w:val="18"/>
  </w:num>
  <w:num w:numId="26">
    <w:abstractNumId w:val="13"/>
  </w:num>
  <w:num w:numId="27">
    <w:abstractNumId w:val="10"/>
  </w:num>
  <w:num w:numId="28">
    <w:abstractNumId w:val="24"/>
  </w:num>
  <w:num w:numId="29">
    <w:abstractNumId w:val="30"/>
  </w:num>
  <w:num w:numId="30">
    <w:abstractNumId w:val="14"/>
  </w:num>
  <w:num w:numId="31">
    <w:abstractNumId w:val="28"/>
  </w:num>
  <w:num w:numId="32">
    <w:abstractNumId w:val="36"/>
  </w:num>
  <w:num w:numId="33">
    <w:abstractNumId w:val="25"/>
  </w:num>
  <w:num w:numId="34">
    <w:abstractNumId w:val="29"/>
  </w:num>
  <w:num w:numId="35">
    <w:abstractNumId w:val="8"/>
  </w:num>
  <w:num w:numId="36">
    <w:abstractNumId w:val="11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EA"/>
    <w:rsid w:val="0006082E"/>
    <w:rsid w:val="000A5A04"/>
    <w:rsid w:val="00146980"/>
    <w:rsid w:val="00191081"/>
    <w:rsid w:val="002B3FCD"/>
    <w:rsid w:val="002B5DFC"/>
    <w:rsid w:val="002D0ED8"/>
    <w:rsid w:val="00364F95"/>
    <w:rsid w:val="003B68AE"/>
    <w:rsid w:val="004A3674"/>
    <w:rsid w:val="004F7BD9"/>
    <w:rsid w:val="005829D9"/>
    <w:rsid w:val="00612C25"/>
    <w:rsid w:val="006379C5"/>
    <w:rsid w:val="006C5219"/>
    <w:rsid w:val="006C6879"/>
    <w:rsid w:val="00786597"/>
    <w:rsid w:val="007A0E34"/>
    <w:rsid w:val="007C27C8"/>
    <w:rsid w:val="007E1E52"/>
    <w:rsid w:val="008F7099"/>
    <w:rsid w:val="00901415"/>
    <w:rsid w:val="009C2CA2"/>
    <w:rsid w:val="009D37EA"/>
    <w:rsid w:val="00A222AC"/>
    <w:rsid w:val="00B8630C"/>
    <w:rsid w:val="00BB6CD0"/>
    <w:rsid w:val="00C502A5"/>
    <w:rsid w:val="00D56DC3"/>
    <w:rsid w:val="00DB2896"/>
    <w:rsid w:val="00E0416C"/>
    <w:rsid w:val="00E97CDF"/>
    <w:rsid w:val="00F440DF"/>
    <w:rsid w:val="00F5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7DCC9A5-A537-4610-B7C5-A69B7729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7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5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dcterms:created xsi:type="dcterms:W3CDTF">2020-02-12T01:24:00Z</dcterms:created>
  <dcterms:modified xsi:type="dcterms:W3CDTF">2020-03-18T00:39:00Z</dcterms:modified>
</cp:coreProperties>
</file>