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4D34" w:rsidRPr="006C297A" w:rsidRDefault="002F4D34" w:rsidP="002F4D34">
      <w:pPr>
        <w:pStyle w:val="Default"/>
        <w:jc w:val="center"/>
        <w:rPr>
          <w:b/>
        </w:rPr>
      </w:pPr>
      <w:bookmarkStart w:id="0" w:name="_GoBack"/>
      <w:bookmarkEnd w:id="0"/>
      <w:r w:rsidRPr="006C297A">
        <w:rPr>
          <w:b/>
        </w:rPr>
        <w:t>TUGAS TERSTRUKTUR 1</w:t>
      </w:r>
    </w:p>
    <w:p w:rsidR="002F4D34" w:rsidRPr="006C297A" w:rsidRDefault="002F4D34" w:rsidP="002F4D34">
      <w:pPr>
        <w:pStyle w:val="Default"/>
        <w:jc w:val="center"/>
        <w:rPr>
          <w:b/>
        </w:rPr>
      </w:pPr>
      <w:r w:rsidRPr="006C297A">
        <w:rPr>
          <w:b/>
        </w:rPr>
        <w:t xml:space="preserve">MATA PELAJARAN BAHASA INDONESIA </w:t>
      </w:r>
    </w:p>
    <w:p w:rsidR="006C297A" w:rsidRPr="006C297A" w:rsidRDefault="006C297A" w:rsidP="002F4D34">
      <w:pPr>
        <w:pStyle w:val="Default"/>
        <w:jc w:val="center"/>
        <w:rPr>
          <w:b/>
        </w:rPr>
      </w:pPr>
      <w:r w:rsidRPr="006C297A">
        <w:rPr>
          <w:b/>
        </w:rPr>
        <w:t>KEAS X</w:t>
      </w:r>
    </w:p>
    <w:p w:rsidR="002F4D34" w:rsidRPr="006C297A" w:rsidRDefault="002F4D34" w:rsidP="002F4D34">
      <w:pPr>
        <w:pStyle w:val="Default"/>
        <w:jc w:val="center"/>
        <w:rPr>
          <w:b/>
          <w:bCs/>
          <w:i/>
          <w:iCs/>
        </w:rPr>
      </w:pPr>
      <w:r w:rsidRPr="006C297A">
        <w:t xml:space="preserve">Guru Pembina : </w:t>
      </w:r>
      <w:r w:rsidRPr="006C297A">
        <w:rPr>
          <w:b/>
          <w:bCs/>
          <w:i/>
          <w:iCs/>
        </w:rPr>
        <w:t>MOCHAMAD AMSORI</w:t>
      </w:r>
    </w:p>
    <w:p w:rsidR="002F4D34" w:rsidRPr="006C297A" w:rsidRDefault="002F4D34" w:rsidP="002F4D34">
      <w:pPr>
        <w:pStyle w:val="Default"/>
      </w:pPr>
    </w:p>
    <w:p w:rsidR="002F4D34" w:rsidRPr="006C297A" w:rsidRDefault="002F4D34" w:rsidP="002F4D34">
      <w:pPr>
        <w:pStyle w:val="Default"/>
      </w:pPr>
      <w:r w:rsidRPr="006C297A">
        <w:t xml:space="preserve"> </w:t>
      </w:r>
      <w:r w:rsidRPr="006C297A">
        <w:rPr>
          <w:b/>
          <w:bCs/>
        </w:rPr>
        <w:t xml:space="preserve">Petunjuk : </w:t>
      </w:r>
    </w:p>
    <w:p w:rsidR="002F4D34" w:rsidRPr="006C297A" w:rsidRDefault="002F4D34" w:rsidP="002F4D34">
      <w:pPr>
        <w:pStyle w:val="Default"/>
        <w:numPr>
          <w:ilvl w:val="0"/>
          <w:numId w:val="5"/>
        </w:numPr>
        <w:spacing w:after="23"/>
      </w:pPr>
      <w:r w:rsidRPr="006C297A">
        <w:t xml:space="preserve">Bacalah doa sebelum membaca materi dan mengerjakan soal di bawah ini </w:t>
      </w:r>
    </w:p>
    <w:p w:rsidR="002F4D34" w:rsidRPr="006C297A" w:rsidRDefault="002F4D34" w:rsidP="002F4D34">
      <w:pPr>
        <w:pStyle w:val="Default"/>
        <w:numPr>
          <w:ilvl w:val="0"/>
          <w:numId w:val="5"/>
        </w:numPr>
        <w:spacing w:after="23"/>
      </w:pPr>
      <w:r w:rsidRPr="006C297A">
        <w:t>Bacalah materi dengan baik sebelum mengerjalakan latihan soal!</w:t>
      </w:r>
    </w:p>
    <w:p w:rsidR="002F4D34" w:rsidRPr="006C297A" w:rsidRDefault="002F4D34" w:rsidP="002F4D34">
      <w:pPr>
        <w:pStyle w:val="Default"/>
        <w:numPr>
          <w:ilvl w:val="0"/>
          <w:numId w:val="5"/>
        </w:numPr>
        <w:spacing w:after="23"/>
      </w:pPr>
      <w:r w:rsidRPr="006C297A">
        <w:t xml:space="preserve">Kerjakan semua soal latihan dengan singkat, jelas dan sistematis! </w:t>
      </w:r>
    </w:p>
    <w:p w:rsidR="002F4D34" w:rsidRPr="006C297A" w:rsidRDefault="006C297A" w:rsidP="002F4D34">
      <w:pPr>
        <w:pStyle w:val="Default"/>
        <w:numPr>
          <w:ilvl w:val="0"/>
          <w:numId w:val="5"/>
        </w:numPr>
        <w:spacing w:after="23"/>
      </w:pPr>
      <w:r w:rsidRPr="006C297A">
        <w:t>Tulislah nama, kelas</w:t>
      </w:r>
      <w:r w:rsidR="002F4D34" w:rsidRPr="006C297A">
        <w:t xml:space="preserve">, dan nomor urut absensi anda, pada lembar jawaban Anda. </w:t>
      </w:r>
    </w:p>
    <w:p w:rsidR="002F4D34" w:rsidRPr="006C297A" w:rsidRDefault="002F4D34" w:rsidP="002F4D34">
      <w:pPr>
        <w:pStyle w:val="Default"/>
        <w:numPr>
          <w:ilvl w:val="0"/>
          <w:numId w:val="5"/>
        </w:numPr>
        <w:spacing w:after="23"/>
      </w:pPr>
      <w:r w:rsidRPr="006C297A">
        <w:t xml:space="preserve">Jawaban diketik rapi pada HVS kertas A-4, 1,5 Spasi, Time News Roman - font 12. </w:t>
      </w:r>
    </w:p>
    <w:p w:rsidR="002F4D34" w:rsidRPr="006C297A" w:rsidRDefault="002F4D34" w:rsidP="002F4D34">
      <w:pPr>
        <w:pStyle w:val="Default"/>
        <w:numPr>
          <w:ilvl w:val="0"/>
          <w:numId w:val="5"/>
        </w:numPr>
        <w:spacing w:after="23"/>
      </w:pPr>
      <w:r w:rsidRPr="006C297A">
        <w:t xml:space="preserve">Pengiriman melalui email: </w:t>
      </w:r>
      <w:hyperlink r:id="rId5" w:history="1">
        <w:r w:rsidRPr="006C297A">
          <w:rPr>
            <w:rStyle w:val="Hyperlink"/>
          </w:rPr>
          <w:t>mochammadamsori@gmail.com/</w:t>
        </w:r>
      </w:hyperlink>
      <w:r w:rsidRPr="006C297A">
        <w:t xml:space="preserve"> WA (085608795326)</w:t>
      </w:r>
    </w:p>
    <w:p w:rsidR="00A86652" w:rsidRPr="006C297A" w:rsidRDefault="00A86652" w:rsidP="00A86652">
      <w:pPr>
        <w:spacing w:after="0" w:line="240" w:lineRule="auto"/>
        <w:ind w:right="45"/>
        <w:jc w:val="both"/>
        <w:rPr>
          <w:rFonts w:ascii="Times New Roman" w:hAnsi="Times New Roman" w:cs="Times New Roman"/>
          <w:color w:val="000000" w:themeColor="text1"/>
          <w:sz w:val="24"/>
          <w:szCs w:val="24"/>
        </w:rPr>
      </w:pPr>
    </w:p>
    <w:p w:rsidR="002F4D34" w:rsidRPr="006C297A" w:rsidRDefault="002F4D34" w:rsidP="002F4D34">
      <w:pPr>
        <w:pStyle w:val="Heading1"/>
        <w:spacing w:before="0" w:line="240" w:lineRule="auto"/>
        <w:jc w:val="center"/>
        <w:rPr>
          <w:rFonts w:ascii="Times New Roman" w:hAnsi="Times New Roman" w:cs="Times New Roman"/>
          <w:b/>
          <w:color w:val="000000" w:themeColor="text1"/>
          <w:sz w:val="24"/>
          <w:szCs w:val="24"/>
        </w:rPr>
      </w:pPr>
      <w:r w:rsidRPr="006C297A">
        <w:rPr>
          <w:rFonts w:ascii="Times New Roman" w:hAnsi="Times New Roman" w:cs="Times New Roman"/>
          <w:b/>
          <w:color w:val="000000" w:themeColor="text1"/>
          <w:sz w:val="24"/>
          <w:szCs w:val="24"/>
        </w:rPr>
        <w:t>CHAPTER 6</w:t>
      </w:r>
      <w:r w:rsidRPr="006C297A">
        <w:rPr>
          <w:rFonts w:ascii="Times New Roman" w:hAnsi="Times New Roman" w:cs="Times New Roman"/>
          <w:b/>
          <w:color w:val="000000" w:themeColor="text1"/>
          <w:sz w:val="24"/>
          <w:szCs w:val="24"/>
        </w:rPr>
        <w:br/>
        <w:t>CERDAS BERDEBAT</w:t>
      </w:r>
    </w:p>
    <w:p w:rsidR="00A86652" w:rsidRPr="006C297A" w:rsidRDefault="00A86652" w:rsidP="00A86652">
      <w:pPr>
        <w:spacing w:after="0" w:line="240" w:lineRule="auto"/>
        <w:ind w:right="45"/>
        <w:jc w:val="both"/>
        <w:rPr>
          <w:rFonts w:ascii="Times New Roman" w:hAnsi="Times New Roman" w:cs="Times New Roman"/>
          <w:color w:val="000000" w:themeColor="text1"/>
          <w:sz w:val="24"/>
          <w:szCs w:val="24"/>
        </w:rPr>
      </w:pPr>
    </w:p>
    <w:p w:rsidR="00A86652" w:rsidRPr="006C297A" w:rsidRDefault="00A86652" w:rsidP="00A86652">
      <w:pPr>
        <w:spacing w:after="0" w:line="240" w:lineRule="auto"/>
        <w:ind w:right="45"/>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Tujuan mempelajari chapter ini adalah saudara diharapkan menguasai dasar hakikat, karakteristik, unsur, kebahasaan, dan refleksi soal secara komperhensif. Pemahaman materi dalam unit ini penting dipahami guna menjadi dasar dan syarat melangkah pada subunit selanjutnya.</w:t>
      </w:r>
    </w:p>
    <w:p w:rsidR="00A86652" w:rsidRPr="006C297A" w:rsidRDefault="00A86652" w:rsidP="00A86652">
      <w:pPr>
        <w:spacing w:after="0" w:line="240" w:lineRule="auto"/>
        <w:ind w:left="-5" w:right="45"/>
        <w:jc w:val="both"/>
        <w:rPr>
          <w:rFonts w:ascii="Times New Roman" w:hAnsi="Times New Roman" w:cs="Times New Roman"/>
          <w:color w:val="000000" w:themeColor="text1"/>
          <w:sz w:val="24"/>
          <w:szCs w:val="24"/>
        </w:rPr>
      </w:pPr>
    </w:p>
    <w:p w:rsidR="00A86652" w:rsidRPr="006C297A" w:rsidRDefault="00A86652" w:rsidP="00A86652">
      <w:pPr>
        <w:spacing w:after="0" w:line="240" w:lineRule="auto"/>
        <w:jc w:val="both"/>
        <w:rPr>
          <w:rFonts w:ascii="Times New Roman" w:hAnsi="Times New Roman" w:cs="Times New Roman"/>
          <w:b/>
          <w:color w:val="000000" w:themeColor="text1"/>
          <w:sz w:val="24"/>
          <w:szCs w:val="24"/>
        </w:rPr>
      </w:pPr>
      <w:r w:rsidRPr="006C297A">
        <w:rPr>
          <w:rFonts w:ascii="Times New Roman" w:hAnsi="Times New Roman" w:cs="Times New Roman"/>
          <w:b/>
          <w:color w:val="000000" w:themeColor="text1"/>
          <w:sz w:val="24"/>
          <w:szCs w:val="24"/>
        </w:rPr>
        <w:t xml:space="preserve">Latihan 1 </w:t>
      </w:r>
      <w:r w:rsidRPr="006C297A">
        <w:rPr>
          <w:rFonts w:ascii="Times New Roman" w:hAnsi="Times New Roman" w:cs="Times New Roman"/>
          <w:b/>
          <w:color w:val="000000" w:themeColor="text1"/>
          <w:sz w:val="24"/>
          <w:szCs w:val="24"/>
        </w:rPr>
        <w:tab/>
      </w:r>
    </w:p>
    <w:p w:rsidR="00A86652" w:rsidRPr="006C297A" w:rsidRDefault="00A86652" w:rsidP="00A86652">
      <w:pPr>
        <w:spacing w:after="0" w:line="240" w:lineRule="auto"/>
        <w:ind w:left="-5" w:right="6"/>
        <w:jc w:val="both"/>
        <w:rPr>
          <w:rFonts w:ascii="Times New Roman" w:hAnsi="Times New Roman" w:cs="Times New Roman"/>
          <w:color w:val="000000" w:themeColor="text1"/>
          <w:sz w:val="24"/>
          <w:szCs w:val="24"/>
        </w:rPr>
      </w:pPr>
      <w:r w:rsidRPr="006C297A">
        <w:rPr>
          <w:rFonts w:ascii="Times New Roman" w:eastAsia="Arial" w:hAnsi="Times New Roman" w:cs="Times New Roman"/>
          <w:b/>
          <w:color w:val="000000" w:themeColor="text1"/>
          <w:sz w:val="24"/>
          <w:szCs w:val="24"/>
        </w:rPr>
        <w:t xml:space="preserve">       </w:t>
      </w:r>
      <w:r w:rsidRPr="006C297A">
        <w:rPr>
          <w:rFonts w:ascii="Times New Roman" w:hAnsi="Times New Roman" w:cs="Times New Roman"/>
          <w:i/>
          <w:color w:val="000000" w:themeColor="text1"/>
          <w:sz w:val="24"/>
          <w:szCs w:val="24"/>
        </w:rPr>
        <w:t xml:space="preserve">Setelah anda telah memahami tujuan pada chapter 6 ini. Lalu, bagaimana konsep dasar karakteristik teks debat? </w:t>
      </w:r>
      <w:r w:rsidRPr="006C297A">
        <w:rPr>
          <w:rFonts w:ascii="Times New Roman" w:hAnsi="Times New Roman" w:cs="Times New Roman"/>
          <w:color w:val="000000" w:themeColor="text1"/>
          <w:sz w:val="24"/>
          <w:szCs w:val="24"/>
        </w:rPr>
        <w:t xml:space="preserve">Guna menjawab latihan 1, cermati gambar di bawah ini dan kemudian pelajarilah paparan dibawahnya. </w:t>
      </w:r>
    </w:p>
    <w:p w:rsidR="00A86652" w:rsidRPr="006C297A" w:rsidRDefault="00A86652" w:rsidP="00A86652">
      <w:pPr>
        <w:spacing w:after="0" w:line="240" w:lineRule="auto"/>
        <w:rPr>
          <w:rFonts w:ascii="Times New Roman" w:hAnsi="Times New Roman" w:cs="Times New Roman"/>
          <w:color w:val="000000" w:themeColor="text1"/>
          <w:sz w:val="24"/>
          <w:szCs w:val="24"/>
        </w:rPr>
      </w:pPr>
    </w:p>
    <w:p w:rsidR="00A86652" w:rsidRPr="006C297A" w:rsidRDefault="00A86652" w:rsidP="00A86652">
      <w:pPr>
        <w:spacing w:after="0" w:line="240" w:lineRule="auto"/>
        <w:jc w:val="center"/>
        <w:rPr>
          <w:rFonts w:ascii="Times New Roman" w:hAnsi="Times New Roman" w:cs="Times New Roman"/>
          <w:color w:val="000000" w:themeColor="text1"/>
          <w:sz w:val="24"/>
          <w:szCs w:val="24"/>
        </w:rPr>
      </w:pPr>
      <w:r w:rsidRPr="006C297A">
        <w:rPr>
          <w:rFonts w:ascii="Times New Roman" w:hAnsi="Times New Roman" w:cs="Times New Roman"/>
          <w:noProof/>
          <w:color w:val="000000" w:themeColor="text1"/>
          <w:sz w:val="24"/>
          <w:szCs w:val="24"/>
          <w:lang w:eastAsia="id-ID"/>
        </w:rPr>
        <w:drawing>
          <wp:inline distT="0" distB="0" distL="0" distR="0" wp14:anchorId="4493FAC8" wp14:editId="7C08938F">
            <wp:extent cx="3182587" cy="1884516"/>
            <wp:effectExtent l="190500" t="190500" r="189865" b="1924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709bdf7-03f8-413f-92e4-0e94ab9fef04_169.jpeg"/>
                    <pic:cNvPicPr/>
                  </pic:nvPicPr>
                  <pic:blipFill>
                    <a:blip r:embed="rId6">
                      <a:extLst>
                        <a:ext uri="{28A0092B-C50C-407E-A947-70E740481C1C}">
                          <a14:useLocalDpi xmlns:a14="http://schemas.microsoft.com/office/drawing/2010/main" val="0"/>
                        </a:ext>
                      </a:extLst>
                    </a:blip>
                    <a:stretch>
                      <a:fillRect/>
                    </a:stretch>
                  </pic:blipFill>
                  <pic:spPr>
                    <a:xfrm>
                      <a:off x="0" y="0"/>
                      <a:ext cx="3186695" cy="1886949"/>
                    </a:xfrm>
                    <a:prstGeom prst="rect">
                      <a:avLst/>
                    </a:prstGeom>
                    <a:ln>
                      <a:noFill/>
                    </a:ln>
                    <a:effectLst>
                      <a:outerShdw blurRad="190500" algn="tl" rotWithShape="0">
                        <a:srgbClr val="000000">
                          <a:alpha val="70000"/>
                        </a:srgbClr>
                      </a:outerShdw>
                    </a:effectLst>
                  </pic:spPr>
                </pic:pic>
              </a:graphicData>
            </a:graphic>
          </wp:inline>
        </w:drawing>
      </w:r>
    </w:p>
    <w:p w:rsidR="00A86652" w:rsidRPr="006C297A" w:rsidRDefault="00A86652" w:rsidP="00A86652">
      <w:pPr>
        <w:pStyle w:val="Caption"/>
        <w:spacing w:after="0"/>
        <w:jc w:val="center"/>
        <w:rPr>
          <w:rFonts w:ascii="Times New Roman" w:hAnsi="Times New Roman" w:cs="Times New Roman"/>
          <w:i w:val="0"/>
          <w:color w:val="000000" w:themeColor="text1"/>
          <w:sz w:val="24"/>
          <w:szCs w:val="24"/>
        </w:rPr>
      </w:pPr>
      <w:bookmarkStart w:id="1" w:name="_Toc29955917"/>
      <w:r w:rsidRPr="006C297A">
        <w:rPr>
          <w:rFonts w:ascii="Times New Roman" w:hAnsi="Times New Roman" w:cs="Times New Roman"/>
          <w:i w:val="0"/>
          <w:color w:val="000000" w:themeColor="text1"/>
          <w:sz w:val="24"/>
          <w:szCs w:val="24"/>
        </w:rPr>
        <w:t xml:space="preserve">Gambar </w:t>
      </w:r>
      <w:r w:rsidRPr="006C297A">
        <w:rPr>
          <w:rFonts w:ascii="Times New Roman" w:hAnsi="Times New Roman" w:cs="Times New Roman"/>
          <w:i w:val="0"/>
          <w:color w:val="000000" w:themeColor="text1"/>
          <w:sz w:val="24"/>
          <w:szCs w:val="24"/>
        </w:rPr>
        <w:fldChar w:fldCharType="begin" w:fldLock="1"/>
      </w:r>
      <w:r w:rsidRPr="006C297A">
        <w:rPr>
          <w:rFonts w:ascii="Times New Roman" w:hAnsi="Times New Roman" w:cs="Times New Roman"/>
          <w:i w:val="0"/>
          <w:color w:val="000000" w:themeColor="text1"/>
          <w:sz w:val="24"/>
          <w:szCs w:val="24"/>
        </w:rPr>
        <w:instrText xml:space="preserve"> SEQ Gambar \* ARABIC </w:instrText>
      </w:r>
      <w:r w:rsidRPr="006C297A">
        <w:rPr>
          <w:rFonts w:ascii="Times New Roman" w:hAnsi="Times New Roman" w:cs="Times New Roman"/>
          <w:i w:val="0"/>
          <w:color w:val="000000" w:themeColor="text1"/>
          <w:sz w:val="24"/>
          <w:szCs w:val="24"/>
        </w:rPr>
        <w:fldChar w:fldCharType="separate"/>
      </w:r>
      <w:r w:rsidRPr="006C297A">
        <w:rPr>
          <w:rFonts w:ascii="Times New Roman" w:hAnsi="Times New Roman" w:cs="Times New Roman"/>
          <w:i w:val="0"/>
          <w:noProof/>
          <w:color w:val="000000" w:themeColor="text1"/>
          <w:sz w:val="24"/>
          <w:szCs w:val="24"/>
        </w:rPr>
        <w:t>6</w:t>
      </w:r>
      <w:bookmarkEnd w:id="1"/>
      <w:r w:rsidRPr="006C297A">
        <w:rPr>
          <w:rFonts w:ascii="Times New Roman" w:hAnsi="Times New Roman" w:cs="Times New Roman"/>
          <w:i w:val="0"/>
          <w:color w:val="000000" w:themeColor="text1"/>
          <w:sz w:val="24"/>
          <w:szCs w:val="24"/>
        </w:rPr>
        <w:fldChar w:fldCharType="end"/>
      </w:r>
    </w:p>
    <w:p w:rsidR="00A86652" w:rsidRPr="006C297A" w:rsidRDefault="00A86652" w:rsidP="00A86652">
      <w:pPr>
        <w:spacing w:after="0" w:line="240" w:lineRule="auto"/>
        <w:jc w:val="center"/>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Sumber: https://news.detik.com/berita/d-4482942/kpu-tetapkan-9-panelis-debat-pilpres-keempat</w:t>
      </w:r>
    </w:p>
    <w:p w:rsidR="00A86652" w:rsidRPr="006C297A" w:rsidRDefault="00A86652" w:rsidP="00A86652">
      <w:pPr>
        <w:pStyle w:val="Heading2"/>
        <w:spacing w:before="0" w:beforeAutospacing="0" w:after="0" w:afterAutospacing="0"/>
        <w:rPr>
          <w:color w:val="000000" w:themeColor="text1"/>
          <w:sz w:val="24"/>
          <w:szCs w:val="24"/>
        </w:rPr>
      </w:pPr>
      <w:bookmarkStart w:id="2" w:name="_Toc31998083"/>
      <w:r w:rsidRPr="006C297A">
        <w:rPr>
          <w:color w:val="000000" w:themeColor="text1"/>
          <w:sz w:val="24"/>
          <w:szCs w:val="24"/>
        </w:rPr>
        <w:t>A. Karakteristik Teks Debat</w:t>
      </w:r>
      <w:bookmarkEnd w:id="2"/>
    </w:p>
    <w:p w:rsidR="00A86652" w:rsidRPr="006C297A" w:rsidRDefault="00A86652" w:rsidP="00A86652">
      <w:pPr>
        <w:pStyle w:val="ListParagraph"/>
        <w:numPr>
          <w:ilvl w:val="0"/>
          <w:numId w:val="1"/>
        </w:num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Pengertian</w:t>
      </w:r>
    </w:p>
    <w:p w:rsidR="00A86652" w:rsidRPr="006C297A" w:rsidRDefault="00A86652" w:rsidP="00A86652">
      <w:pPr>
        <w:pStyle w:val="NormalWeb"/>
        <w:shd w:val="clear" w:color="auto" w:fill="FFFFFF"/>
        <w:spacing w:before="0" w:beforeAutospacing="0" w:after="0" w:afterAutospacing="0"/>
        <w:jc w:val="both"/>
        <w:rPr>
          <w:color w:val="000000" w:themeColor="text1"/>
        </w:rPr>
      </w:pPr>
      <w:r w:rsidRPr="006C297A">
        <w:rPr>
          <w:color w:val="000000" w:themeColor="text1"/>
        </w:rPr>
        <w:tab/>
        <w:t xml:space="preserve">Debat merupakan sebuah aktivitas komunikasi secara lisan untuk menguji argumentasi yang dilakukan antar individu maupun kelompok. Dalam hal ini mempertahankan argumen masing-masing berdasarkan pemikiran dan kajian literasi. Dalam sebuah debat, setiap pihak berhak mengajukan beradu pendapat dengan memberikan alasan sehingga pihak lawan atau pihak yang tidak setuju dapat menerima dan berpihak kepadanya. Tujuan pada adu argumentasi ini untuk mencapai kemenangan satu pihak demi mendukung sesuatu yang ingin ditegakkan. </w:t>
      </w:r>
    </w:p>
    <w:p w:rsidR="00A86652" w:rsidRPr="006C297A" w:rsidRDefault="00A86652" w:rsidP="00A86652">
      <w:pPr>
        <w:pStyle w:val="ListParagraph"/>
        <w:numPr>
          <w:ilvl w:val="0"/>
          <w:numId w:val="1"/>
        </w:num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lastRenderedPageBreak/>
        <w:t>Tujuan</w:t>
      </w:r>
    </w:p>
    <w:p w:rsidR="00A86652" w:rsidRPr="006C297A" w:rsidRDefault="00A86652" w:rsidP="00A86652">
      <w:pPr>
        <w:pStyle w:val="NormalWeb"/>
        <w:shd w:val="clear" w:color="auto" w:fill="FFFFFF"/>
        <w:spacing w:before="0" w:beforeAutospacing="0" w:after="0" w:afterAutospacing="0"/>
        <w:jc w:val="both"/>
        <w:rPr>
          <w:color w:val="000000" w:themeColor="text1"/>
        </w:rPr>
      </w:pPr>
      <w:r w:rsidRPr="006C297A">
        <w:rPr>
          <w:color w:val="000000" w:themeColor="text1"/>
        </w:rPr>
        <w:tab/>
        <w:t>Tujuan dilakukannya debat juga untuk menunjukkan kebenaran atas sesuatu yang sedang dipermasalahkan, menimbulkan pro dan kontra, dan sebagainya. Tujuan yang ingin dicapai dengan debat bergantung pada peserta dan anggota yang diundang, mosi atau permasalahan, waktu, dan tempat debat.</w:t>
      </w:r>
    </w:p>
    <w:p w:rsidR="00A86652" w:rsidRPr="006C297A" w:rsidRDefault="00A86652" w:rsidP="00A86652">
      <w:pPr>
        <w:pStyle w:val="ListParagraph"/>
        <w:numPr>
          <w:ilvl w:val="0"/>
          <w:numId w:val="1"/>
        </w:num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Manfaat</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ab/>
        <w:t>Debat bermanfaat sebagai ajang untuk melatih keberanian dalam beragumentasi di depan umum. Selain itu melatih berbicara terutama menanggapi argumen lawan bicara. Debat juga dapat meningkatkan kemampuan merespon suatu masalah dengan cepat dan tepat melalui sikap dan cara berpikir kritis terhadap suatu topik, dan menambah pemahaman suatu konsep atau teori terutama yang berhubungan dengan materi.</w:t>
      </w:r>
      <w:r w:rsidRPr="006C297A">
        <w:rPr>
          <w:rFonts w:ascii="Times New Roman" w:hAnsi="Times New Roman" w:cs="Times New Roman"/>
          <w:color w:val="000000" w:themeColor="text1"/>
          <w:sz w:val="24"/>
          <w:szCs w:val="24"/>
        </w:rPr>
        <w:tab/>
      </w:r>
    </w:p>
    <w:p w:rsidR="00A86652" w:rsidRPr="006C297A" w:rsidRDefault="00A86652" w:rsidP="00A86652">
      <w:pPr>
        <w:pStyle w:val="ListParagraph"/>
        <w:numPr>
          <w:ilvl w:val="0"/>
          <w:numId w:val="1"/>
        </w:num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Etika</w:t>
      </w:r>
    </w:p>
    <w:p w:rsidR="00A86652" w:rsidRPr="006C297A" w:rsidRDefault="00A86652" w:rsidP="00A86652">
      <w:pPr>
        <w:pStyle w:val="NormalWeb"/>
        <w:shd w:val="clear" w:color="auto" w:fill="FFFFFF"/>
        <w:spacing w:before="0" w:beforeAutospacing="0" w:after="0" w:afterAutospacing="0"/>
        <w:jc w:val="both"/>
        <w:rPr>
          <w:color w:val="000000" w:themeColor="text1"/>
        </w:rPr>
      </w:pPr>
      <w:r w:rsidRPr="006C297A">
        <w:rPr>
          <w:rStyle w:val="Hyperlink"/>
          <w:color w:val="000000" w:themeColor="text1"/>
        </w:rPr>
        <w:tab/>
        <w:t>Debat</w:t>
      </w:r>
      <w:r w:rsidRPr="006C297A">
        <w:rPr>
          <w:color w:val="000000" w:themeColor="text1"/>
        </w:rPr>
        <w:t xml:space="preserve"> dalam pelaksanaanya harus menjunjung etika atau norma yang tergabung pada tim yang pro, kontra, maupun tim netral ketika berdebat. Dalam hal ini harus memiliki pengetahuan yang baik, komunikasi yang baik, keterampilan menemukan kesalahan, dan penyampaian secara terarah, lancar, dan kuat. Sementara etika bertanya menyatakan.</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p>
    <w:p w:rsidR="00A86652" w:rsidRPr="006C297A" w:rsidRDefault="00A86652" w:rsidP="00A86652">
      <w:pPr>
        <w:pStyle w:val="Heading2"/>
        <w:spacing w:before="0" w:beforeAutospacing="0" w:after="0" w:afterAutospacing="0"/>
        <w:rPr>
          <w:color w:val="000000" w:themeColor="text1"/>
          <w:sz w:val="24"/>
          <w:szCs w:val="24"/>
        </w:rPr>
      </w:pPr>
      <w:bookmarkStart w:id="3" w:name="_Toc31998084"/>
      <w:r w:rsidRPr="006C297A">
        <w:rPr>
          <w:color w:val="000000" w:themeColor="text1"/>
          <w:sz w:val="24"/>
          <w:szCs w:val="24"/>
        </w:rPr>
        <w:t>B. Unsu-Unsur Debat</w:t>
      </w:r>
      <w:bookmarkEnd w:id="3"/>
    </w:p>
    <w:p w:rsidR="00A86652" w:rsidRPr="006C297A" w:rsidRDefault="00A86652" w:rsidP="00A86652">
      <w:pPr>
        <w:spacing w:after="0" w:line="240" w:lineRule="auto"/>
        <w:ind w:right="62"/>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ab/>
        <w:t>Saudara, anda tentu sudah tahu bahwa debat merupakan sebuah aktivitas komunikasi secara lisan untuk menguji argumentasi yang dilakukan antar individu maupun kelompok melalui argumen berdasarkan pemikiran dan kajian literasi.</w:t>
      </w:r>
    </w:p>
    <w:p w:rsidR="00A86652" w:rsidRPr="006C297A" w:rsidRDefault="00A86652" w:rsidP="00A86652">
      <w:pPr>
        <w:pStyle w:val="ListParagraph"/>
        <w:spacing w:after="0" w:line="240" w:lineRule="auto"/>
        <w:rPr>
          <w:rFonts w:ascii="Times New Roman" w:hAnsi="Times New Roman" w:cs="Times New Roman"/>
          <w:color w:val="000000" w:themeColor="text1"/>
          <w:sz w:val="24"/>
          <w:szCs w:val="24"/>
        </w:rPr>
      </w:pPr>
    </w:p>
    <w:p w:rsidR="00A86652" w:rsidRPr="006C297A" w:rsidRDefault="00A86652" w:rsidP="00A86652">
      <w:pPr>
        <w:spacing w:after="0" w:line="240" w:lineRule="auto"/>
        <w:jc w:val="both"/>
        <w:rPr>
          <w:rFonts w:ascii="Times New Roman" w:hAnsi="Times New Roman" w:cs="Times New Roman"/>
          <w:b/>
          <w:color w:val="000000" w:themeColor="text1"/>
          <w:sz w:val="24"/>
          <w:szCs w:val="24"/>
        </w:rPr>
      </w:pPr>
      <w:r w:rsidRPr="006C297A">
        <w:rPr>
          <w:rFonts w:ascii="Times New Roman" w:hAnsi="Times New Roman" w:cs="Times New Roman"/>
          <w:b/>
          <w:color w:val="000000" w:themeColor="text1"/>
          <w:sz w:val="24"/>
          <w:szCs w:val="24"/>
        </w:rPr>
        <w:t xml:space="preserve">Latihan 2 </w:t>
      </w:r>
    </w:p>
    <w:p w:rsidR="00A86652" w:rsidRPr="006C297A" w:rsidRDefault="00A86652" w:rsidP="00A86652">
      <w:pPr>
        <w:spacing w:after="0" w:line="240" w:lineRule="auto"/>
        <w:ind w:left="-5" w:right="6" w:hanging="10"/>
        <w:jc w:val="both"/>
        <w:rPr>
          <w:rFonts w:ascii="Times New Roman" w:hAnsi="Times New Roman" w:cs="Times New Roman"/>
          <w:i/>
          <w:color w:val="000000" w:themeColor="text1"/>
          <w:sz w:val="24"/>
          <w:szCs w:val="24"/>
        </w:rPr>
      </w:pPr>
      <w:r w:rsidRPr="006C297A">
        <w:rPr>
          <w:rFonts w:ascii="Times New Roman" w:eastAsia="Arial" w:hAnsi="Times New Roman" w:cs="Times New Roman"/>
          <w:b/>
          <w:color w:val="000000" w:themeColor="text1"/>
          <w:sz w:val="24"/>
          <w:szCs w:val="24"/>
        </w:rPr>
        <w:t xml:space="preserve">       </w:t>
      </w:r>
      <w:r w:rsidRPr="006C297A">
        <w:rPr>
          <w:rFonts w:ascii="Times New Roman" w:hAnsi="Times New Roman" w:cs="Times New Roman"/>
          <w:i/>
          <w:color w:val="000000" w:themeColor="text1"/>
          <w:sz w:val="24"/>
          <w:szCs w:val="24"/>
        </w:rPr>
        <w:t xml:space="preserve">Anda telah memahami karakteristik teks debat Lalu, apa saja ruang lingkup unsur-unsur dalam debat?  </w:t>
      </w:r>
      <w:r w:rsidRPr="006C297A">
        <w:rPr>
          <w:rFonts w:ascii="Times New Roman" w:hAnsi="Times New Roman" w:cs="Times New Roman"/>
          <w:color w:val="000000" w:themeColor="text1"/>
          <w:sz w:val="24"/>
          <w:szCs w:val="24"/>
        </w:rPr>
        <w:t xml:space="preserve">Guna menjawab latihan 2, cermati bagan di bawah ini dan kemudian pelajarilah paparan di bawahnya. </w:t>
      </w:r>
    </w:p>
    <w:p w:rsidR="00A86652" w:rsidRPr="006C297A" w:rsidRDefault="00A86652" w:rsidP="00A86652">
      <w:pPr>
        <w:spacing w:after="0" w:line="240" w:lineRule="auto"/>
        <w:rPr>
          <w:rFonts w:ascii="Times New Roman" w:hAnsi="Times New Roman" w:cs="Times New Roman"/>
          <w:color w:val="000000" w:themeColor="text1"/>
          <w:sz w:val="24"/>
          <w:szCs w:val="24"/>
        </w:rPr>
      </w:pP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3360" behindDoc="0" locked="0" layoutInCell="1" allowOverlap="1" wp14:anchorId="7011CB09" wp14:editId="75A6FC4C">
                <wp:simplePos x="0" y="0"/>
                <wp:positionH relativeFrom="column">
                  <wp:posOffset>2869660</wp:posOffset>
                </wp:positionH>
                <wp:positionV relativeFrom="paragraph">
                  <wp:posOffset>48476</wp:posOffset>
                </wp:positionV>
                <wp:extent cx="1571827" cy="295275"/>
                <wp:effectExtent l="0" t="0" r="28575" b="28575"/>
                <wp:wrapNone/>
                <wp:docPr id="16441" name="Rounded Rectangle 16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1827" cy="295275"/>
                        </a:xfrm>
                        <a:prstGeom prst="roundRect">
                          <a:avLst>
                            <a:gd name="adj" fmla="val 16667"/>
                          </a:avLst>
                        </a:prstGeom>
                        <a:solidFill>
                          <a:srgbClr val="FFFFFF"/>
                        </a:solidFill>
                        <a:ln w="9525">
                          <a:solidFill>
                            <a:srgbClr val="000000"/>
                          </a:solidFill>
                          <a:round/>
                          <a:headEnd/>
                          <a:tailEnd/>
                        </a:ln>
                      </wps:spPr>
                      <wps:txbx>
                        <w:txbxContent>
                          <w:p w:rsidR="00A86652" w:rsidRPr="007875E0" w:rsidRDefault="00A86652" w:rsidP="00A86652">
                            <w:pPr>
                              <w:rPr>
                                <w:rFonts w:ascii="Times New Roman" w:hAnsi="Times New Roman"/>
                                <w:sz w:val="24"/>
                                <w:szCs w:val="24"/>
                              </w:rPr>
                            </w:pPr>
                            <w:r>
                              <w:rPr>
                                <w:rFonts w:ascii="Times New Roman" w:hAnsi="Times New Roman"/>
                                <w:sz w:val="24"/>
                                <w:szCs w:val="24"/>
                              </w:rPr>
                              <w:t xml:space="preserve">Mosi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11CB09" id="Rounded Rectangle 16441" o:spid="_x0000_s1026" style="position:absolute;margin-left:225.95pt;margin-top:3.8pt;width:123.7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">
                <v:textbox>
                  <w:txbxContent>
                    <w:p w:rsidR="00A86652" w:rsidRPr="007875E0" w:rsidRDefault="00A86652" w:rsidP="00A86652">
                      <w:pPr>
                        <w:rPr>
                          <w:rFonts w:ascii="Times New Roman" w:hAnsi="Times New Roman"/>
                          <w:sz w:val="24"/>
                          <w:szCs w:val="24"/>
                        </w:rPr>
                      </w:pPr>
                      <w:r>
                        <w:rPr>
                          <w:rFonts w:ascii="Times New Roman" w:hAnsi="Times New Roman"/>
                          <w:sz w:val="24"/>
                          <w:szCs w:val="24"/>
                        </w:rPr>
                        <w:t xml:space="preserve">Mosi </w:t>
                      </w:r>
                    </w:p>
                  </w:txbxContent>
                </v:textbox>
              </v:roundrect>
            </w:pict>
          </mc:Fallback>
        </mc:AlternateContent>
      </w:r>
    </w:p>
    <w:p w:rsidR="00A86652" w:rsidRPr="006C297A" w:rsidRDefault="00A86652" w:rsidP="00A86652">
      <w:pPr>
        <w:pStyle w:val="ListParagraph"/>
        <w:spacing w:after="0" w:line="240" w:lineRule="auto"/>
        <w:rPr>
          <w:rFonts w:ascii="Times New Roman" w:hAnsi="Times New Roman" w:cs="Times New Roman"/>
          <w:color w:val="000000" w:themeColor="text1"/>
          <w:sz w:val="24"/>
          <w:szCs w:val="24"/>
        </w:rPr>
      </w:pP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1312" behindDoc="0" locked="0" layoutInCell="1" allowOverlap="1" wp14:anchorId="2229DC55" wp14:editId="3AF671EF">
                <wp:simplePos x="0" y="0"/>
                <wp:positionH relativeFrom="column">
                  <wp:posOffset>2495550</wp:posOffset>
                </wp:positionH>
                <wp:positionV relativeFrom="paragraph">
                  <wp:posOffset>10160</wp:posOffset>
                </wp:positionV>
                <wp:extent cx="0" cy="1728000"/>
                <wp:effectExtent l="0" t="0" r="19050" b="24765"/>
                <wp:wrapNone/>
                <wp:docPr id="16442" name="Straight Arrow Connector 164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8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582AC7" id="_x0000_t32" coordsize="21600,21600" o:spt="32" o:oned="t" path="m,l21600,21600e" filled="f">
                <v:path arrowok="t" fillok="f" o:connecttype="none"/>
                <o:lock v:ext="edit" shapetype="t"/>
              </v:shapetype>
              <v:shape id="Straight Arrow Connector 16442" o:spid="_x0000_s1026" type="#_x0000_t32" style="position:absolute;margin-left:196.5pt;margin-top:.8pt;width:0;height:13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"/>
            </w:pict>
          </mc:Fallback>
        </mc:AlternateContent>
      </w: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2336" behindDoc="0" locked="0" layoutInCell="1" allowOverlap="1" wp14:anchorId="1B7DBB7D" wp14:editId="418E5FD6">
                <wp:simplePos x="0" y="0"/>
                <wp:positionH relativeFrom="column">
                  <wp:posOffset>2495550</wp:posOffset>
                </wp:positionH>
                <wp:positionV relativeFrom="paragraph">
                  <wp:posOffset>10160</wp:posOffset>
                </wp:positionV>
                <wp:extent cx="360000" cy="0"/>
                <wp:effectExtent l="0" t="76200" r="21590" b="95250"/>
                <wp:wrapNone/>
                <wp:docPr id="16443" name="Straight Arrow Connector 164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CBDA2E" id="Straight Arrow Connector 16443" o:spid="_x0000_s1026" type="#_x0000_t32" style="position:absolute;margin-left:196.5pt;margin-top:.8pt;width:28.3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">
                <v:stroke endarrow="block"/>
              </v:shape>
            </w:pict>
          </mc:Fallback>
        </mc:AlternateContent>
      </w:r>
    </w:p>
    <w:p w:rsidR="00A86652" w:rsidRPr="006C297A" w:rsidRDefault="00A86652" w:rsidP="00A86652">
      <w:pPr>
        <w:pStyle w:val="ListParagraph"/>
        <w:spacing w:after="0" w:line="240" w:lineRule="auto"/>
        <w:rPr>
          <w:rFonts w:ascii="Times New Roman" w:hAnsi="Times New Roman" w:cs="Times New Roman"/>
          <w:color w:val="000000" w:themeColor="text1"/>
          <w:sz w:val="24"/>
          <w:szCs w:val="24"/>
        </w:rPr>
      </w:pP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7456" behindDoc="0" locked="0" layoutInCell="1" allowOverlap="1" wp14:anchorId="0DFF5BC7" wp14:editId="18709C44">
                <wp:simplePos x="0" y="0"/>
                <wp:positionH relativeFrom="column">
                  <wp:posOffset>2894867</wp:posOffset>
                </wp:positionH>
                <wp:positionV relativeFrom="paragraph">
                  <wp:posOffset>51435</wp:posOffset>
                </wp:positionV>
                <wp:extent cx="1562100" cy="295275"/>
                <wp:effectExtent l="0" t="0" r="19050" b="28575"/>
                <wp:wrapNone/>
                <wp:docPr id="16444" name="Rounded Rectangle 16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295275"/>
                        </a:xfrm>
                        <a:prstGeom prst="roundRect">
                          <a:avLst>
                            <a:gd name="adj" fmla="val 16667"/>
                          </a:avLst>
                        </a:prstGeom>
                        <a:solidFill>
                          <a:srgbClr val="FFFFFF"/>
                        </a:solidFill>
                        <a:ln w="9525">
                          <a:solidFill>
                            <a:srgbClr val="000000"/>
                          </a:solidFill>
                          <a:round/>
                          <a:headEnd/>
                          <a:tailEnd/>
                        </a:ln>
                      </wps:spPr>
                      <wps:txbx>
                        <w:txbxContent>
                          <w:p w:rsidR="00A86652" w:rsidRPr="007875E0" w:rsidRDefault="00A86652" w:rsidP="00A86652">
                            <w:pPr>
                              <w:rPr>
                                <w:rFonts w:ascii="Times New Roman" w:hAnsi="Times New Roman"/>
                                <w:sz w:val="24"/>
                                <w:szCs w:val="24"/>
                              </w:rPr>
                            </w:pPr>
                            <w:r>
                              <w:rPr>
                                <w:rFonts w:ascii="Times New Roman" w:hAnsi="Times New Roman"/>
                                <w:sz w:val="24"/>
                                <w:szCs w:val="24"/>
                              </w:rPr>
                              <w:t>Tim Afirmasi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FF5BC7" id="Rounded Rectangle 16444" o:spid="_x0000_s1027" style="position:absolute;left:0;text-align:left;margin-left:227.95pt;margin-top:4.05pt;width:123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">
                <v:textbox>
                  <w:txbxContent>
                    <w:p w:rsidR="00A86652" w:rsidRPr="007875E0" w:rsidRDefault="00A86652" w:rsidP="00A86652">
                      <w:pPr>
                        <w:rPr>
                          <w:rFonts w:ascii="Times New Roman" w:hAnsi="Times New Roman"/>
                          <w:sz w:val="24"/>
                          <w:szCs w:val="24"/>
                        </w:rPr>
                      </w:pPr>
                      <w:r>
                        <w:rPr>
                          <w:rFonts w:ascii="Times New Roman" w:hAnsi="Times New Roman"/>
                          <w:sz w:val="24"/>
                          <w:szCs w:val="24"/>
                        </w:rPr>
                        <w:t xml:space="preserve">Tim </w:t>
                      </w:r>
                      <w:r>
                        <w:rPr>
                          <w:rFonts w:ascii="Times New Roman" w:hAnsi="Times New Roman"/>
                          <w:sz w:val="24"/>
                          <w:szCs w:val="24"/>
                        </w:rPr>
                        <w:t>Afirmasi</w:t>
                      </w:r>
                    </w:p>
                  </w:txbxContent>
                </v:textbox>
              </v:roundrect>
            </w:pict>
          </mc:Fallback>
        </mc:AlternateContent>
      </w:r>
    </w:p>
    <w:p w:rsidR="00A86652" w:rsidRPr="006C297A" w:rsidRDefault="00A86652" w:rsidP="00A86652">
      <w:pPr>
        <w:pStyle w:val="ListParagraph"/>
        <w:spacing w:after="0" w:line="240" w:lineRule="auto"/>
        <w:rPr>
          <w:rFonts w:ascii="Times New Roman" w:hAnsi="Times New Roman" w:cs="Times New Roman"/>
          <w:color w:val="000000" w:themeColor="text1"/>
          <w:sz w:val="24"/>
          <w:szCs w:val="24"/>
        </w:rPr>
      </w:pP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5408" behindDoc="0" locked="0" layoutInCell="1" allowOverlap="1" wp14:anchorId="33278E4F" wp14:editId="0F8B299F">
                <wp:simplePos x="0" y="0"/>
                <wp:positionH relativeFrom="column">
                  <wp:posOffset>2494280</wp:posOffset>
                </wp:positionH>
                <wp:positionV relativeFrom="paragraph">
                  <wp:posOffset>22958</wp:posOffset>
                </wp:positionV>
                <wp:extent cx="370840" cy="9525"/>
                <wp:effectExtent l="0" t="76200" r="29210" b="85725"/>
                <wp:wrapNone/>
                <wp:docPr id="16445" name="Straight Arrow Connector 164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084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9919B2" id="Straight Arrow Connector 16445" o:spid="_x0000_s1026" type="#_x0000_t32" style="position:absolute;margin-left:196.4pt;margin-top:1.8pt;width:29.2pt;height:.7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">
                <v:stroke endarrow="block"/>
              </v:shape>
            </w:pict>
          </mc:Fallback>
        </mc:AlternateContent>
      </w:r>
    </w:p>
    <w:p w:rsidR="00A86652" w:rsidRPr="006C297A" w:rsidRDefault="00A86652" w:rsidP="00A86652">
      <w:pPr>
        <w:pStyle w:val="ListParagraph"/>
        <w:spacing w:after="0" w:line="240" w:lineRule="auto"/>
        <w:rPr>
          <w:rFonts w:ascii="Times New Roman" w:hAnsi="Times New Roman" w:cs="Times New Roman"/>
          <w:color w:val="000000" w:themeColor="text1"/>
          <w:sz w:val="24"/>
          <w:szCs w:val="24"/>
        </w:rPr>
      </w:pP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59264" behindDoc="0" locked="0" layoutInCell="1" allowOverlap="1" wp14:anchorId="68C85FB9" wp14:editId="6A0D276D">
                <wp:simplePos x="0" y="0"/>
                <wp:positionH relativeFrom="column">
                  <wp:posOffset>456565</wp:posOffset>
                </wp:positionH>
                <wp:positionV relativeFrom="paragraph">
                  <wp:posOffset>121920</wp:posOffset>
                </wp:positionV>
                <wp:extent cx="1685925" cy="787400"/>
                <wp:effectExtent l="0" t="0" r="28575" b="12700"/>
                <wp:wrapNone/>
                <wp:docPr id="16446" name="Rounded Rectangle 16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787400"/>
                        </a:xfrm>
                        <a:prstGeom prst="roundRect">
                          <a:avLst>
                            <a:gd name="adj" fmla="val 16667"/>
                          </a:avLst>
                        </a:prstGeom>
                        <a:solidFill>
                          <a:srgbClr val="FFFFFF"/>
                        </a:solidFill>
                        <a:ln w="9525">
                          <a:solidFill>
                            <a:srgbClr val="000000"/>
                          </a:solidFill>
                          <a:round/>
                          <a:headEnd/>
                          <a:tailEnd/>
                        </a:ln>
                      </wps:spPr>
                      <wps:txbx>
                        <w:txbxContent>
                          <w:p w:rsidR="00A86652" w:rsidRPr="00A42876" w:rsidRDefault="00A86652" w:rsidP="00A86652">
                            <w:pPr>
                              <w:jc w:val="center"/>
                              <w:rPr>
                                <w:rFonts w:ascii="Times New Roman" w:hAnsi="Times New Roman" w:cs="Times New Roman"/>
                                <w:b/>
                                <w:sz w:val="24"/>
                                <w:szCs w:val="24"/>
                              </w:rPr>
                            </w:pPr>
                            <w:r>
                              <w:rPr>
                                <w:rFonts w:ascii="Times New Roman" w:hAnsi="Times New Roman" w:cs="Times New Roman"/>
                                <w:b/>
                                <w:sz w:val="24"/>
                                <w:szCs w:val="24"/>
                              </w:rPr>
                              <w:t>Unsur-Unsur dalam Debat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C85FB9" id="Rounded Rectangle 16446" o:spid="_x0000_s1028" style="position:absolute;left:0;text-align:left;margin-left:35.95pt;margin-top:9.6pt;width:132.75pt;height: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">
                <v:textbox>
                  <w:txbxContent>
                    <w:p w:rsidR="00A86652" w:rsidRPr="00A42876" w:rsidRDefault="00A86652" w:rsidP="00A86652">
                      <w:pPr>
                        <w:jc w:val="center"/>
                        <w:rPr>
                          <w:rFonts w:ascii="Times New Roman" w:hAnsi="Times New Roman" w:cs="Times New Roman"/>
                          <w:b/>
                          <w:sz w:val="24"/>
                          <w:szCs w:val="24"/>
                        </w:rPr>
                      </w:pPr>
                      <w:r>
                        <w:rPr>
                          <w:rFonts w:ascii="Times New Roman" w:hAnsi="Times New Roman" w:cs="Times New Roman"/>
                          <w:b/>
                          <w:sz w:val="24"/>
                          <w:szCs w:val="24"/>
                        </w:rPr>
                        <w:t xml:space="preserve">Unsur-Unsur </w:t>
                      </w:r>
                      <w:r>
                        <w:rPr>
                          <w:rFonts w:ascii="Times New Roman" w:hAnsi="Times New Roman" w:cs="Times New Roman"/>
                          <w:b/>
                          <w:sz w:val="24"/>
                          <w:szCs w:val="24"/>
                        </w:rPr>
                        <w:t>dalam Debat</w:t>
                      </w:r>
                    </w:p>
                  </w:txbxContent>
                </v:textbox>
              </v:roundrect>
            </w:pict>
          </mc:Fallback>
        </mc:AlternateContent>
      </w: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8480" behindDoc="0" locked="0" layoutInCell="1" allowOverlap="1" wp14:anchorId="15AE7E08" wp14:editId="6225AEEE">
                <wp:simplePos x="0" y="0"/>
                <wp:positionH relativeFrom="column">
                  <wp:posOffset>2883535</wp:posOffset>
                </wp:positionH>
                <wp:positionV relativeFrom="paragraph">
                  <wp:posOffset>46892</wp:posOffset>
                </wp:positionV>
                <wp:extent cx="1562100" cy="295275"/>
                <wp:effectExtent l="0" t="0" r="19050" b="28575"/>
                <wp:wrapNone/>
                <wp:docPr id="16447" name="Rounded Rectangle 16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295275"/>
                        </a:xfrm>
                        <a:prstGeom prst="roundRect">
                          <a:avLst>
                            <a:gd name="adj" fmla="val 16667"/>
                          </a:avLst>
                        </a:prstGeom>
                        <a:solidFill>
                          <a:srgbClr val="FFFFFF"/>
                        </a:solidFill>
                        <a:ln w="9525">
                          <a:solidFill>
                            <a:srgbClr val="000000"/>
                          </a:solidFill>
                          <a:round/>
                          <a:headEnd/>
                          <a:tailEnd/>
                        </a:ln>
                      </wps:spPr>
                      <wps:txbx>
                        <w:txbxContent>
                          <w:p w:rsidR="00A86652" w:rsidRPr="007875E0" w:rsidRDefault="00A86652" w:rsidP="00A86652">
                            <w:pPr>
                              <w:rPr>
                                <w:rFonts w:ascii="Times New Roman" w:hAnsi="Times New Roman"/>
                                <w:sz w:val="24"/>
                                <w:szCs w:val="24"/>
                              </w:rPr>
                            </w:pPr>
                            <w:r>
                              <w:rPr>
                                <w:rFonts w:ascii="Times New Roman" w:hAnsi="Times New Roman"/>
                                <w:sz w:val="24"/>
                                <w:szCs w:val="24"/>
                              </w:rPr>
                              <w:t>Tim Oposisi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AE7E08" id="Rounded Rectangle 16447" o:spid="_x0000_s1029" style="position:absolute;left:0;text-align:left;margin-left:227.05pt;margin-top:3.7pt;width:123pt;height:2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">
                <v:textbox>
                  <w:txbxContent>
                    <w:p w:rsidR="00A86652" w:rsidRPr="007875E0" w:rsidRDefault="00A86652" w:rsidP="00A86652">
                      <w:pPr>
                        <w:rPr>
                          <w:rFonts w:ascii="Times New Roman" w:hAnsi="Times New Roman"/>
                          <w:sz w:val="24"/>
                          <w:szCs w:val="24"/>
                        </w:rPr>
                      </w:pPr>
                      <w:r>
                        <w:rPr>
                          <w:rFonts w:ascii="Times New Roman" w:hAnsi="Times New Roman"/>
                          <w:sz w:val="24"/>
                          <w:szCs w:val="24"/>
                        </w:rPr>
                        <w:t xml:space="preserve">Tim </w:t>
                      </w:r>
                      <w:r>
                        <w:rPr>
                          <w:rFonts w:ascii="Times New Roman" w:hAnsi="Times New Roman"/>
                          <w:sz w:val="24"/>
                          <w:szCs w:val="24"/>
                        </w:rPr>
                        <w:t>Oposisi</w:t>
                      </w:r>
                    </w:p>
                  </w:txbxContent>
                </v:textbox>
              </v:roundrect>
            </w:pict>
          </mc:Fallback>
        </mc:AlternateContent>
      </w:r>
    </w:p>
    <w:p w:rsidR="00A86652" w:rsidRPr="006C297A" w:rsidRDefault="00A86652" w:rsidP="00A86652">
      <w:pPr>
        <w:pStyle w:val="ListParagraph"/>
        <w:spacing w:after="0" w:line="240" w:lineRule="auto"/>
        <w:rPr>
          <w:rFonts w:ascii="Times New Roman" w:hAnsi="Times New Roman" w:cs="Times New Roman"/>
          <w:color w:val="000000" w:themeColor="text1"/>
          <w:sz w:val="24"/>
          <w:szCs w:val="24"/>
        </w:rPr>
      </w:pP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0288" behindDoc="0" locked="0" layoutInCell="1" allowOverlap="1" wp14:anchorId="5AB4B8E0" wp14:editId="6225501A">
                <wp:simplePos x="0" y="0"/>
                <wp:positionH relativeFrom="column">
                  <wp:posOffset>2497658</wp:posOffset>
                </wp:positionH>
                <wp:positionV relativeFrom="paragraph">
                  <wp:posOffset>25400</wp:posOffset>
                </wp:positionV>
                <wp:extent cx="360000" cy="0"/>
                <wp:effectExtent l="0" t="76200" r="21590" b="95250"/>
                <wp:wrapNone/>
                <wp:docPr id="2659" name="Straight Arrow Connector 26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804CF0" id="Straight Arrow Connector 2659" o:spid="_x0000_s1026" type="#_x0000_t32" style="position:absolute;margin-left:196.65pt;margin-top:2pt;width:28.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">
                <v:stroke endarrow="block"/>
              </v:shape>
            </w:pict>
          </mc:Fallback>
        </mc:AlternateContent>
      </w:r>
    </w:p>
    <w:p w:rsidR="00A86652" w:rsidRPr="006C297A" w:rsidRDefault="00A86652" w:rsidP="00A86652">
      <w:pPr>
        <w:pStyle w:val="ListParagraph"/>
        <w:spacing w:after="0" w:line="240" w:lineRule="auto"/>
        <w:rPr>
          <w:rFonts w:ascii="Times New Roman" w:hAnsi="Times New Roman" w:cs="Times New Roman"/>
          <w:color w:val="000000" w:themeColor="text1"/>
          <w:sz w:val="24"/>
          <w:szCs w:val="24"/>
        </w:rPr>
      </w:pP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9504" behindDoc="0" locked="0" layoutInCell="1" allowOverlap="1" wp14:anchorId="4C7ED068" wp14:editId="380E1341">
                <wp:simplePos x="0" y="0"/>
                <wp:positionH relativeFrom="column">
                  <wp:posOffset>2886075</wp:posOffset>
                </wp:positionH>
                <wp:positionV relativeFrom="paragraph">
                  <wp:posOffset>28673</wp:posOffset>
                </wp:positionV>
                <wp:extent cx="1562100" cy="295275"/>
                <wp:effectExtent l="0" t="0" r="19050" b="28575"/>
                <wp:wrapNone/>
                <wp:docPr id="2660" name="Rounded Rectangle 26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295275"/>
                        </a:xfrm>
                        <a:prstGeom prst="roundRect">
                          <a:avLst>
                            <a:gd name="adj" fmla="val 16667"/>
                          </a:avLst>
                        </a:prstGeom>
                        <a:solidFill>
                          <a:srgbClr val="FFFFFF"/>
                        </a:solidFill>
                        <a:ln w="9525">
                          <a:solidFill>
                            <a:srgbClr val="000000"/>
                          </a:solidFill>
                          <a:round/>
                          <a:headEnd/>
                          <a:tailEnd/>
                        </a:ln>
                      </wps:spPr>
                      <wps:txbx>
                        <w:txbxContent>
                          <w:p w:rsidR="00A86652" w:rsidRPr="007875E0" w:rsidRDefault="00A86652" w:rsidP="00A86652">
                            <w:pPr>
                              <w:rPr>
                                <w:rFonts w:ascii="Times New Roman" w:hAnsi="Times New Roman"/>
                                <w:sz w:val="24"/>
                                <w:szCs w:val="24"/>
                              </w:rPr>
                            </w:pPr>
                            <w:r>
                              <w:rPr>
                                <w:rFonts w:ascii="Times New Roman" w:hAnsi="Times New Roman"/>
                                <w:sz w:val="24"/>
                                <w:szCs w:val="24"/>
                              </w:rPr>
                              <w:t>Tim Netral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7ED068" id="Rounded Rectangle 2660" o:spid="_x0000_s1030" style="position:absolute;left:0;text-align:left;margin-left:227.25pt;margin-top:2.25pt;width:123pt;height:2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">
                <v:textbox>
                  <w:txbxContent>
                    <w:p w:rsidR="00A86652" w:rsidRPr="007875E0" w:rsidRDefault="00A86652" w:rsidP="00A86652">
                      <w:pPr>
                        <w:rPr>
                          <w:rFonts w:ascii="Times New Roman" w:hAnsi="Times New Roman"/>
                          <w:sz w:val="24"/>
                          <w:szCs w:val="24"/>
                        </w:rPr>
                      </w:pPr>
                      <w:r>
                        <w:rPr>
                          <w:rFonts w:ascii="Times New Roman" w:hAnsi="Times New Roman"/>
                          <w:sz w:val="24"/>
                          <w:szCs w:val="24"/>
                        </w:rPr>
                        <w:t xml:space="preserve">Tim </w:t>
                      </w:r>
                      <w:r>
                        <w:rPr>
                          <w:rFonts w:ascii="Times New Roman" w:hAnsi="Times New Roman"/>
                          <w:sz w:val="24"/>
                          <w:szCs w:val="24"/>
                        </w:rPr>
                        <w:t>Netral</w:t>
                      </w:r>
                    </w:p>
                  </w:txbxContent>
                </v:textbox>
              </v:roundrect>
            </w:pict>
          </mc:Fallback>
        </mc:AlternateContent>
      </w:r>
    </w:p>
    <w:p w:rsidR="00A86652" w:rsidRPr="006C297A" w:rsidRDefault="00A86652" w:rsidP="00A86652">
      <w:pPr>
        <w:pStyle w:val="ListParagraph"/>
        <w:spacing w:after="0" w:line="240" w:lineRule="auto"/>
        <w:rPr>
          <w:rFonts w:ascii="Times New Roman" w:hAnsi="Times New Roman" w:cs="Times New Roman"/>
          <w:color w:val="000000" w:themeColor="text1"/>
          <w:sz w:val="24"/>
          <w:szCs w:val="24"/>
        </w:rPr>
      </w:pP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6432" behindDoc="0" locked="0" layoutInCell="1" allowOverlap="1" wp14:anchorId="0F05668E" wp14:editId="5D3C0311">
                <wp:simplePos x="0" y="0"/>
                <wp:positionH relativeFrom="column">
                  <wp:posOffset>2112713</wp:posOffset>
                </wp:positionH>
                <wp:positionV relativeFrom="paragraph">
                  <wp:posOffset>2540</wp:posOffset>
                </wp:positionV>
                <wp:extent cx="756000" cy="9525"/>
                <wp:effectExtent l="0" t="76200" r="25400" b="85725"/>
                <wp:wrapNone/>
                <wp:docPr id="2661" name="Straight Arrow Connector 26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600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8B202C" id="Straight Arrow Connector 2661" o:spid="_x0000_s1026" type="#_x0000_t32" style="position:absolute;margin-left:166.35pt;margin-top:.2pt;width:59.55pt;height:.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">
                <v:stroke endarrow="block"/>
              </v:shape>
            </w:pict>
          </mc:Fallback>
        </mc:AlternateContent>
      </w:r>
    </w:p>
    <w:p w:rsidR="00A86652" w:rsidRPr="006C297A" w:rsidRDefault="00A86652" w:rsidP="00A86652">
      <w:pPr>
        <w:pStyle w:val="ListParagraph"/>
        <w:spacing w:after="0" w:line="240" w:lineRule="auto"/>
        <w:rPr>
          <w:rFonts w:ascii="Times New Roman" w:hAnsi="Times New Roman" w:cs="Times New Roman"/>
          <w:color w:val="000000" w:themeColor="text1"/>
          <w:sz w:val="24"/>
          <w:szCs w:val="24"/>
        </w:rPr>
      </w:pP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4384" behindDoc="0" locked="0" layoutInCell="1" allowOverlap="1" wp14:anchorId="624E86D4" wp14:editId="7997632E">
                <wp:simplePos x="0" y="0"/>
                <wp:positionH relativeFrom="column">
                  <wp:posOffset>2496185</wp:posOffset>
                </wp:positionH>
                <wp:positionV relativeFrom="paragraph">
                  <wp:posOffset>142966</wp:posOffset>
                </wp:positionV>
                <wp:extent cx="370840" cy="9525"/>
                <wp:effectExtent l="0" t="76200" r="29210" b="85725"/>
                <wp:wrapNone/>
                <wp:docPr id="2662" name="Straight Arrow Connector 26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084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303B97" id="Straight Arrow Connector 2662" o:spid="_x0000_s1026" type="#_x0000_t32" style="position:absolute;margin-left:196.55pt;margin-top:11.25pt;width:29.2pt;height:.7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">
                <v:stroke endarrow="block"/>
              </v:shape>
            </w:pict>
          </mc:Fallback>
        </mc:AlternateContent>
      </w: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0528" behindDoc="0" locked="0" layoutInCell="1" allowOverlap="1" wp14:anchorId="3FC4D8B1" wp14:editId="7DB9D73D">
                <wp:simplePos x="0" y="0"/>
                <wp:positionH relativeFrom="column">
                  <wp:posOffset>2877185</wp:posOffset>
                </wp:positionH>
                <wp:positionV relativeFrom="paragraph">
                  <wp:posOffset>13433</wp:posOffset>
                </wp:positionV>
                <wp:extent cx="1562100" cy="295275"/>
                <wp:effectExtent l="0" t="0" r="19050" b="28575"/>
                <wp:wrapNone/>
                <wp:docPr id="2677" name="Rounded Rectangle 26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295275"/>
                        </a:xfrm>
                        <a:prstGeom prst="roundRect">
                          <a:avLst>
                            <a:gd name="adj" fmla="val 16667"/>
                          </a:avLst>
                        </a:prstGeom>
                        <a:solidFill>
                          <a:srgbClr val="FFFFFF"/>
                        </a:solidFill>
                        <a:ln w="9525">
                          <a:solidFill>
                            <a:srgbClr val="000000"/>
                          </a:solidFill>
                          <a:round/>
                          <a:headEnd/>
                          <a:tailEnd/>
                        </a:ln>
                      </wps:spPr>
                      <wps:txbx>
                        <w:txbxContent>
                          <w:p w:rsidR="00A86652" w:rsidRPr="007875E0" w:rsidRDefault="00A86652" w:rsidP="00A86652">
                            <w:pPr>
                              <w:rPr>
                                <w:rFonts w:ascii="Times New Roman" w:hAnsi="Times New Roman"/>
                                <w:sz w:val="24"/>
                                <w:szCs w:val="24"/>
                              </w:rPr>
                            </w:pPr>
                            <w:r>
                              <w:rPr>
                                <w:rFonts w:ascii="Times New Roman" w:hAnsi="Times New Roman"/>
                                <w:sz w:val="24"/>
                                <w:szCs w:val="24"/>
                              </w:rPr>
                              <w:t>Moderator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C4D8B1" id="Rounded Rectangle 2677" o:spid="_x0000_s1031" style="position:absolute;left:0;text-align:left;margin-left:226.55pt;margin-top:1.05pt;width:123pt;height:23.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">
                <v:textbox>
                  <w:txbxContent>
                    <w:p w:rsidR="00A86652" w:rsidRPr="007875E0" w:rsidRDefault="00A86652" w:rsidP="00A86652">
                      <w:pPr>
                        <w:rPr>
                          <w:rFonts w:ascii="Times New Roman" w:hAnsi="Times New Roman"/>
                          <w:sz w:val="24"/>
                          <w:szCs w:val="24"/>
                        </w:rPr>
                      </w:pPr>
                      <w:r>
                        <w:rPr>
                          <w:rFonts w:ascii="Times New Roman" w:hAnsi="Times New Roman"/>
                          <w:sz w:val="24"/>
                          <w:szCs w:val="24"/>
                        </w:rPr>
                        <w:t>Moderator</w:t>
                      </w:r>
                    </w:p>
                  </w:txbxContent>
                </v:textbox>
              </v:roundrect>
            </w:pict>
          </mc:Fallback>
        </mc:AlternateContent>
      </w:r>
    </w:p>
    <w:p w:rsidR="00A86652" w:rsidRPr="006C297A" w:rsidRDefault="00A86652" w:rsidP="00A86652">
      <w:pPr>
        <w:spacing w:after="0" w:line="240" w:lineRule="auto"/>
        <w:jc w:val="both"/>
        <w:rPr>
          <w:rFonts w:ascii="Times New Roman" w:hAnsi="Times New Roman" w:cs="Times New Roman"/>
          <w:b/>
          <w:color w:val="000000" w:themeColor="text1"/>
          <w:sz w:val="24"/>
          <w:szCs w:val="24"/>
        </w:rPr>
      </w:pPr>
    </w:p>
    <w:p w:rsidR="00A86652" w:rsidRPr="006C297A" w:rsidRDefault="00A86652" w:rsidP="00A86652">
      <w:pPr>
        <w:spacing w:after="0" w:line="240" w:lineRule="auto"/>
        <w:jc w:val="both"/>
        <w:rPr>
          <w:rFonts w:ascii="Times New Roman" w:hAnsi="Times New Roman" w:cs="Times New Roman"/>
          <w:b/>
          <w:color w:val="000000" w:themeColor="text1"/>
          <w:sz w:val="24"/>
          <w:szCs w:val="24"/>
        </w:rPr>
      </w:pP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2576" behindDoc="0" locked="0" layoutInCell="1" allowOverlap="1" wp14:anchorId="5D83304D" wp14:editId="0CE0DE9B">
                <wp:simplePos x="0" y="0"/>
                <wp:positionH relativeFrom="column">
                  <wp:posOffset>2502444</wp:posOffset>
                </wp:positionH>
                <wp:positionV relativeFrom="paragraph">
                  <wp:posOffset>137160</wp:posOffset>
                </wp:positionV>
                <wp:extent cx="370840" cy="9525"/>
                <wp:effectExtent l="0" t="76200" r="29210" b="85725"/>
                <wp:wrapNone/>
                <wp:docPr id="2678" name="Straight Arrow Connector 26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084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EBD761" id="Straight Arrow Connector 2678" o:spid="_x0000_s1026" type="#_x0000_t32" style="position:absolute;margin-left:197.05pt;margin-top:10.8pt;width:29.2pt;height:.7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">
                <v:stroke endarrow="block"/>
              </v:shape>
            </w:pict>
          </mc:Fallback>
        </mc:AlternateContent>
      </w: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1552" behindDoc="0" locked="0" layoutInCell="1" allowOverlap="1" wp14:anchorId="29C8919D" wp14:editId="0E86FB72">
                <wp:simplePos x="0" y="0"/>
                <wp:positionH relativeFrom="column">
                  <wp:posOffset>2873375</wp:posOffset>
                </wp:positionH>
                <wp:positionV relativeFrom="paragraph">
                  <wp:posOffset>6803</wp:posOffset>
                </wp:positionV>
                <wp:extent cx="1562100" cy="295275"/>
                <wp:effectExtent l="0" t="0" r="19050" b="28575"/>
                <wp:wrapNone/>
                <wp:docPr id="2679" name="Rounded Rectangle 26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295275"/>
                        </a:xfrm>
                        <a:prstGeom prst="roundRect">
                          <a:avLst>
                            <a:gd name="adj" fmla="val 16667"/>
                          </a:avLst>
                        </a:prstGeom>
                        <a:solidFill>
                          <a:srgbClr val="FFFFFF"/>
                        </a:solidFill>
                        <a:ln w="9525">
                          <a:solidFill>
                            <a:srgbClr val="000000"/>
                          </a:solidFill>
                          <a:round/>
                          <a:headEnd/>
                          <a:tailEnd/>
                        </a:ln>
                      </wps:spPr>
                      <wps:txbx>
                        <w:txbxContent>
                          <w:p w:rsidR="00A86652" w:rsidRPr="007875E0" w:rsidRDefault="00A86652" w:rsidP="00A86652">
                            <w:pPr>
                              <w:rPr>
                                <w:rFonts w:ascii="Times New Roman" w:hAnsi="Times New Roman"/>
                                <w:sz w:val="24"/>
                                <w:szCs w:val="24"/>
                              </w:rPr>
                            </w:pPr>
                            <w:r>
                              <w:rPr>
                                <w:rFonts w:ascii="Times New Roman" w:hAnsi="Times New Roman"/>
                                <w:sz w:val="24"/>
                                <w:szCs w:val="24"/>
                              </w:rPr>
                              <w:t>Penulis/Notulen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C8919D" id="Rounded Rectangle 2679" o:spid="_x0000_s1032" style="position:absolute;left:0;text-align:left;margin-left:226.25pt;margin-top:.55pt;width:123pt;height:2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">
                <v:textbox>
                  <w:txbxContent>
                    <w:p w:rsidR="00A86652" w:rsidRPr="007875E0" w:rsidRDefault="00A86652" w:rsidP="00A86652">
                      <w:pPr>
                        <w:rPr>
                          <w:rFonts w:ascii="Times New Roman" w:hAnsi="Times New Roman"/>
                          <w:sz w:val="24"/>
                          <w:szCs w:val="24"/>
                        </w:rPr>
                      </w:pPr>
                      <w:r>
                        <w:rPr>
                          <w:rFonts w:ascii="Times New Roman" w:hAnsi="Times New Roman"/>
                          <w:sz w:val="24"/>
                          <w:szCs w:val="24"/>
                        </w:rPr>
                        <w:t>Penulis/Notulen</w:t>
                      </w:r>
                    </w:p>
                  </w:txbxContent>
                </v:textbox>
              </v:roundrect>
            </w:pict>
          </mc:Fallback>
        </mc:AlternateContent>
      </w:r>
    </w:p>
    <w:p w:rsidR="00A86652" w:rsidRPr="006C297A" w:rsidRDefault="00A86652" w:rsidP="00A86652">
      <w:pPr>
        <w:spacing w:after="0" w:line="240" w:lineRule="auto"/>
        <w:rPr>
          <w:rFonts w:ascii="Times New Roman" w:hAnsi="Times New Roman" w:cs="Times New Roman"/>
          <w:color w:val="000000" w:themeColor="text1"/>
          <w:sz w:val="24"/>
          <w:szCs w:val="24"/>
        </w:rPr>
      </w:pPr>
    </w:p>
    <w:p w:rsidR="00A86652" w:rsidRPr="006C297A" w:rsidRDefault="00A86652" w:rsidP="00A86652">
      <w:pPr>
        <w:pStyle w:val="Caption"/>
        <w:spacing w:after="0"/>
        <w:jc w:val="center"/>
        <w:rPr>
          <w:rFonts w:ascii="Times New Roman" w:hAnsi="Times New Roman" w:cs="Times New Roman"/>
          <w:i w:val="0"/>
          <w:color w:val="000000" w:themeColor="text1"/>
          <w:sz w:val="24"/>
          <w:szCs w:val="24"/>
        </w:rPr>
      </w:pPr>
      <w:bookmarkStart w:id="4" w:name="_Toc29752523"/>
      <w:bookmarkStart w:id="5" w:name="_Toc32116731"/>
      <w:r w:rsidRPr="006C297A">
        <w:rPr>
          <w:rFonts w:ascii="Times New Roman" w:hAnsi="Times New Roman" w:cs="Times New Roman"/>
          <w:i w:val="0"/>
          <w:color w:val="000000" w:themeColor="text1"/>
          <w:sz w:val="24"/>
          <w:szCs w:val="24"/>
        </w:rPr>
        <w:t xml:space="preserve">Bagan </w:t>
      </w:r>
      <w:r w:rsidRPr="006C297A">
        <w:rPr>
          <w:rFonts w:ascii="Times New Roman" w:hAnsi="Times New Roman" w:cs="Times New Roman"/>
          <w:i w:val="0"/>
          <w:color w:val="000000" w:themeColor="text1"/>
          <w:sz w:val="24"/>
          <w:szCs w:val="24"/>
        </w:rPr>
        <w:fldChar w:fldCharType="begin" w:fldLock="1"/>
      </w:r>
      <w:r w:rsidRPr="006C297A">
        <w:rPr>
          <w:rFonts w:ascii="Times New Roman" w:hAnsi="Times New Roman" w:cs="Times New Roman"/>
          <w:i w:val="0"/>
          <w:color w:val="000000" w:themeColor="text1"/>
          <w:sz w:val="24"/>
          <w:szCs w:val="24"/>
        </w:rPr>
        <w:instrText xml:space="preserve"> SEQ Bagan \* ARABIC </w:instrText>
      </w:r>
      <w:r w:rsidRPr="006C297A">
        <w:rPr>
          <w:rFonts w:ascii="Times New Roman" w:hAnsi="Times New Roman" w:cs="Times New Roman"/>
          <w:i w:val="0"/>
          <w:color w:val="000000" w:themeColor="text1"/>
          <w:sz w:val="24"/>
          <w:szCs w:val="24"/>
        </w:rPr>
        <w:fldChar w:fldCharType="separate"/>
      </w:r>
      <w:r w:rsidRPr="006C297A">
        <w:rPr>
          <w:rFonts w:ascii="Times New Roman" w:hAnsi="Times New Roman" w:cs="Times New Roman"/>
          <w:i w:val="0"/>
          <w:noProof/>
          <w:color w:val="000000" w:themeColor="text1"/>
          <w:sz w:val="24"/>
          <w:szCs w:val="24"/>
        </w:rPr>
        <w:t>11</w:t>
      </w:r>
      <w:bookmarkEnd w:id="4"/>
      <w:bookmarkEnd w:id="5"/>
      <w:r w:rsidRPr="006C297A">
        <w:rPr>
          <w:rFonts w:ascii="Times New Roman" w:hAnsi="Times New Roman" w:cs="Times New Roman"/>
          <w:i w:val="0"/>
          <w:color w:val="000000" w:themeColor="text1"/>
          <w:sz w:val="24"/>
          <w:szCs w:val="24"/>
        </w:rPr>
        <w:fldChar w:fldCharType="end"/>
      </w:r>
    </w:p>
    <w:p w:rsidR="00A86652" w:rsidRPr="006C297A" w:rsidRDefault="00A86652" w:rsidP="00A86652">
      <w:pPr>
        <w:pStyle w:val="NormalWeb"/>
        <w:shd w:val="clear" w:color="auto" w:fill="FFFFFF"/>
        <w:spacing w:before="0" w:beforeAutospacing="0" w:after="0" w:afterAutospacing="0"/>
        <w:jc w:val="both"/>
        <w:rPr>
          <w:color w:val="000000" w:themeColor="text1"/>
          <w:shd w:val="clear" w:color="auto" w:fill="FFFFFF"/>
        </w:rPr>
      </w:pPr>
      <w:r w:rsidRPr="006C297A">
        <w:rPr>
          <w:color w:val="000000" w:themeColor="text1"/>
        </w:rPr>
        <w:tab/>
        <w:t xml:space="preserve">Unsur dalam debat memiliki beberapa unsur yang esensial. Pertama adalah mosi, sebagai suatu topik atau bahasan yang akan diperdebatkan dan mempunyai sifat konvensional. Adanya mosi sangat penting karena di dalam sebuah debat terdapat pihak pro dan kontra.   </w:t>
      </w:r>
      <w:r w:rsidRPr="006C297A">
        <w:rPr>
          <w:color w:val="000000" w:themeColor="text1"/>
          <w:shd w:val="clear" w:color="auto" w:fill="FFFFFF"/>
        </w:rPr>
        <w:t>Mosi dalam debat sama dengan topik dalam sebuah teks. Mosi menjadi dasar bagi pihak-pihak yang terlibat debat untuk menentukan sikap apakah mendukung atau menolak mosi. Berdasarkan mosi, semua pihak dapat menyiapkan argumen untuk mendukung untuk mendukung pendapatnya tentang mosi.</w:t>
      </w:r>
    </w:p>
    <w:p w:rsidR="00A86652" w:rsidRPr="006C297A" w:rsidRDefault="00A86652" w:rsidP="00A86652">
      <w:pPr>
        <w:pStyle w:val="NormalWeb"/>
        <w:shd w:val="clear" w:color="auto" w:fill="FFFFFF"/>
        <w:spacing w:before="0" w:beforeAutospacing="0" w:after="0" w:afterAutospacing="0"/>
        <w:jc w:val="both"/>
        <w:rPr>
          <w:color w:val="000000" w:themeColor="text1"/>
        </w:rPr>
      </w:pPr>
      <w:r w:rsidRPr="006C297A">
        <w:rPr>
          <w:color w:val="000000" w:themeColor="text1"/>
        </w:rPr>
        <w:tab/>
        <w:t xml:space="preserve">Kedua yakni afirmasi, yakni pihak yang pro atau setuju terhadap mosi yang telah diberikan. Pihak pro akan memberikan pidatonya terlebih dahulu mengenai alasan mengapa mendukung pernyatan di dalam mosi. Ketiga yakni oposisi atau pihak kontra yang tidak setuju dengan mosi yang sudah diberikan. Pihak kontra akan menyanggah pernyataan dari pihak </w:t>
      </w:r>
      <w:r w:rsidRPr="006C297A">
        <w:rPr>
          <w:color w:val="000000" w:themeColor="text1"/>
        </w:rPr>
        <w:lastRenderedPageBreak/>
        <w:t xml:space="preserve">afirmatif. Keempat tim netral, sebagai penengah antara pihak pro dan kontra. Debat harus mempunyai pihak netral atau pihak yang tidak menaruh dukungan dan tidak condong terhadap salah satu pihak. </w:t>
      </w:r>
    </w:p>
    <w:p w:rsidR="00A86652" w:rsidRPr="006C297A" w:rsidRDefault="00A86652" w:rsidP="00A86652">
      <w:pPr>
        <w:pStyle w:val="NormalWeb"/>
        <w:shd w:val="clear" w:color="auto" w:fill="FFFFFF"/>
        <w:spacing w:before="0" w:beforeAutospacing="0" w:after="0" w:afterAutospacing="0"/>
        <w:jc w:val="both"/>
        <w:rPr>
          <w:color w:val="000000" w:themeColor="text1"/>
        </w:rPr>
      </w:pPr>
      <w:r w:rsidRPr="006C297A">
        <w:rPr>
          <w:color w:val="000000" w:themeColor="text1"/>
        </w:rPr>
        <w:tab/>
        <w:t>Kelima moderator yang bertugas mempin dan mengatur jalannya debat. Tata tertib debat, memperkenalkan masing-masing pihak, dan penyampaian mosi akan dilakukan oleh moderator. Moderator juga bertugas mengawal proses pada kegiatan saling beradu argumentasi untuk memperoleh kemenangan salah satu pihak melalui proses yang dipimpin oleh moderator. Keenam peserta debat yang nantinya berhak menentukan keputusan akhir bersama juri debat. Dalam beberapa debat, peserta tidak ikut andil dalam penentuan keputusan akhir namun jika dibutuhkan voting, maka biasanya peserta akan diperhitungkan suaranya. Ketujuh penulis atau notulen acara yang bertugas mencatat hal-hal terkait debat yang sedang berlangsung misalnya mosi debat, pernyataan moderator, penyampaian masing-masing tim atau pihak, dan hasil keputusan akhir.</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ab/>
        <w:t>Debat yang baik harus memenuhi </w:t>
      </w:r>
      <w:hyperlink r:id="rId7" w:history="1">
        <w:r w:rsidRPr="006C297A">
          <w:rPr>
            <w:rStyle w:val="Hyperlink"/>
            <w:rFonts w:ascii="Times New Roman" w:hAnsi="Times New Roman" w:cs="Times New Roman"/>
            <w:color w:val="000000" w:themeColor="text1"/>
            <w:sz w:val="24"/>
            <w:szCs w:val="24"/>
          </w:rPr>
          <w:t>struktur debat</w:t>
        </w:r>
      </w:hyperlink>
      <w:r w:rsidRPr="006C297A">
        <w:rPr>
          <w:rFonts w:ascii="Times New Roman" w:hAnsi="Times New Roman" w:cs="Times New Roman"/>
          <w:color w:val="000000" w:themeColor="text1"/>
          <w:sz w:val="24"/>
          <w:szCs w:val="24"/>
        </w:rPr>
        <w:t> yang telah disepakati bersama. Berikut ini adalah struktur debat yang baik dan benar. a) Perkenalan harus dilakukan oleh masing-masing tim atau pihak (afirmasi, oposisi, dan netral). b) Penyampaian argumentasi. Dalam debat, masing-masing tim pro maupun kontra menyampaikan argumentasi atau gagasan tentang mosi yang telah diberikan. Penyampaian argumentasi ini dimulai dari tim pro, lalu tim kontra, kemudian diakhiri oleh tim netral. c) Melakukan debat merupakan hal utama. Masing-masing tim diharuskan menyampaikan argumentasi maupun sanggahan kepada lawan. d) Kesimpulan merupakan </w:t>
      </w:r>
      <w:hyperlink r:id="rId8" w:history="1">
        <w:r w:rsidRPr="006C297A">
          <w:rPr>
            <w:rFonts w:ascii="Times New Roman" w:hAnsi="Times New Roman" w:cs="Times New Roman"/>
            <w:color w:val="000000" w:themeColor="text1"/>
            <w:sz w:val="24"/>
            <w:szCs w:val="24"/>
          </w:rPr>
          <w:t>hasil akhir debat</w:t>
        </w:r>
      </w:hyperlink>
      <w:r w:rsidRPr="006C297A">
        <w:rPr>
          <w:rFonts w:ascii="Times New Roman" w:hAnsi="Times New Roman" w:cs="Times New Roman"/>
          <w:color w:val="000000" w:themeColor="text1"/>
          <w:sz w:val="24"/>
          <w:szCs w:val="24"/>
        </w:rPr>
        <w:t xml:space="preserve"> yang sebelumnya diawali dengan penutup yang disampaikan oleh masing-masing tim. e) Keputusan diambil dari hasil voting, mosi, resolusi, dan sebagainya. Jenis keputusan ada tiga yaitu keputusan oleh para pendengar atau decision by the audience, keputusan oleh hakim atau </w:t>
      </w:r>
      <w:r w:rsidRPr="006C297A">
        <w:rPr>
          <w:rFonts w:ascii="Times New Roman" w:hAnsi="Times New Roman" w:cs="Times New Roman"/>
          <w:i/>
          <w:color w:val="000000" w:themeColor="text1"/>
          <w:sz w:val="24"/>
          <w:szCs w:val="24"/>
        </w:rPr>
        <w:t>decision by judges,</w:t>
      </w:r>
      <w:r w:rsidRPr="006C297A">
        <w:rPr>
          <w:rFonts w:ascii="Times New Roman" w:hAnsi="Times New Roman" w:cs="Times New Roman"/>
          <w:color w:val="000000" w:themeColor="text1"/>
          <w:sz w:val="24"/>
          <w:szCs w:val="24"/>
        </w:rPr>
        <w:t xml:space="preserve"> dan keputusan dengan kritik atau </w:t>
      </w:r>
      <w:r w:rsidRPr="006C297A">
        <w:rPr>
          <w:rFonts w:ascii="Times New Roman" w:hAnsi="Times New Roman" w:cs="Times New Roman"/>
          <w:i/>
          <w:color w:val="000000" w:themeColor="text1"/>
          <w:sz w:val="24"/>
          <w:szCs w:val="24"/>
        </w:rPr>
        <w:t>decision by critique.</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ab/>
        <w:t>Struktur pertama teks debat, yaitu pengenalan, dimana moderator menyampaikan salam pembuka dan memperkenalkan tim. Struktur kedua teks debat, yaitu penyampaian argumentasi. Penyampaian ini disampaikan oleh tim afirmasi, tim oposisi, dan tim netral. Struktur ketiga teks debat, yaitu proses debat, dalam hal ini tim afirmasi dan tim oposisi saling memberikan sanggahan, lalu ditengahi dengan tim netral. Struktur keempat teks debat, yaitu simpulan, dalam hal ini tim afirmasi, tim oposisi, dan tim netral menyampaikan simpulan terkait mosi, pendapat, dan sanggahan dari tim lain. Struktur kelima teks debat, yaitu penutup, dalam hal ini moderator memberikan simpulan secara kesuluruhan tanpa berpihak, kemudian menutup kegiatan debat dengan salam.</w:t>
      </w:r>
    </w:p>
    <w:p w:rsidR="00A86652" w:rsidRPr="006C297A" w:rsidRDefault="00A86652" w:rsidP="00A86652">
      <w:pPr>
        <w:spacing w:after="0" w:line="240" w:lineRule="auto"/>
        <w:jc w:val="both"/>
        <w:rPr>
          <w:rFonts w:ascii="Times New Roman" w:eastAsia="Times New Roman" w:hAnsi="Times New Roman" w:cs="Times New Roman"/>
          <w:color w:val="000000" w:themeColor="text1"/>
          <w:sz w:val="24"/>
          <w:szCs w:val="24"/>
          <w:lang w:eastAsia="id-ID"/>
        </w:rPr>
      </w:pPr>
    </w:p>
    <w:p w:rsidR="00A86652" w:rsidRPr="006C297A" w:rsidRDefault="00A86652" w:rsidP="00A86652">
      <w:pPr>
        <w:pStyle w:val="Heading2"/>
        <w:spacing w:before="0" w:beforeAutospacing="0" w:after="0" w:afterAutospacing="0"/>
        <w:rPr>
          <w:color w:val="000000" w:themeColor="text1"/>
          <w:sz w:val="24"/>
          <w:szCs w:val="24"/>
        </w:rPr>
      </w:pPr>
      <w:bookmarkStart w:id="6" w:name="_Toc31998085"/>
      <w:r w:rsidRPr="006C297A">
        <w:rPr>
          <w:color w:val="000000" w:themeColor="text1"/>
          <w:sz w:val="24"/>
          <w:szCs w:val="24"/>
        </w:rPr>
        <w:t>C. Kebahasaan Teks Debat</w:t>
      </w:r>
      <w:bookmarkEnd w:id="6"/>
    </w:p>
    <w:p w:rsidR="00A86652" w:rsidRPr="006C297A" w:rsidRDefault="00A86652" w:rsidP="00A86652">
      <w:pPr>
        <w:spacing w:after="0" w:line="240" w:lineRule="auto"/>
        <w:ind w:right="45"/>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 xml:space="preserve">Saudara, dalam memahami teks debat secara baik, maka harus memiliki pemahaman dasar terhadap konsep dasar karakteristik hingga ruang unsur itu sendiri. Namun di kalangan pelajar terkadang memunculkan pertanya apa saja kebahasaan dalam teks debat. Sebelum membaca uraian selanjutnya, silakan kerjakan latihan berikut ini!   </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b/>
          <w:color w:val="000000" w:themeColor="text1"/>
          <w:sz w:val="24"/>
          <w:szCs w:val="24"/>
        </w:rPr>
        <w:t xml:space="preserve"> </w:t>
      </w:r>
    </w:p>
    <w:p w:rsidR="00A86652" w:rsidRPr="006C297A" w:rsidRDefault="00A86652" w:rsidP="00A86652">
      <w:pPr>
        <w:spacing w:after="0" w:line="240" w:lineRule="auto"/>
        <w:jc w:val="both"/>
        <w:rPr>
          <w:rFonts w:ascii="Times New Roman" w:hAnsi="Times New Roman" w:cs="Times New Roman"/>
          <w:b/>
          <w:color w:val="000000" w:themeColor="text1"/>
          <w:sz w:val="24"/>
          <w:szCs w:val="24"/>
        </w:rPr>
      </w:pPr>
      <w:r w:rsidRPr="006C297A">
        <w:rPr>
          <w:rFonts w:ascii="Times New Roman" w:hAnsi="Times New Roman" w:cs="Times New Roman"/>
          <w:b/>
          <w:color w:val="000000" w:themeColor="text1"/>
          <w:sz w:val="24"/>
          <w:szCs w:val="24"/>
        </w:rPr>
        <w:t>Latihan 3</w:t>
      </w:r>
    </w:p>
    <w:p w:rsidR="00A86652" w:rsidRPr="006C297A" w:rsidRDefault="00A86652" w:rsidP="00A86652">
      <w:pPr>
        <w:spacing w:after="0" w:line="240" w:lineRule="auto"/>
        <w:ind w:left="411" w:right="6"/>
        <w:jc w:val="both"/>
        <w:rPr>
          <w:rFonts w:ascii="Times New Roman" w:hAnsi="Times New Roman" w:cs="Times New Roman"/>
          <w:color w:val="000000" w:themeColor="text1"/>
          <w:sz w:val="24"/>
          <w:szCs w:val="24"/>
        </w:rPr>
      </w:pPr>
      <w:r w:rsidRPr="006C297A">
        <w:rPr>
          <w:rFonts w:ascii="Times New Roman" w:hAnsi="Times New Roman" w:cs="Times New Roman"/>
          <w:i/>
          <w:color w:val="000000" w:themeColor="text1"/>
          <w:sz w:val="24"/>
          <w:szCs w:val="24"/>
        </w:rPr>
        <w:t>Apa saja kebahasaan teks debat?</w:t>
      </w:r>
      <w:r w:rsidRPr="006C297A">
        <w:rPr>
          <w:rFonts w:ascii="Times New Roman" w:hAnsi="Times New Roman" w:cs="Times New Roman"/>
          <w:color w:val="000000" w:themeColor="text1"/>
          <w:sz w:val="24"/>
          <w:szCs w:val="24"/>
        </w:rPr>
        <w:t xml:space="preserve">  Untuk menjawab latihan 3, pelajarilah paparan berikut ini.</w:t>
      </w:r>
    </w:p>
    <w:p w:rsidR="00A86652" w:rsidRPr="006C297A" w:rsidRDefault="00A86652" w:rsidP="00A86652">
      <w:pPr>
        <w:spacing w:after="0" w:line="240" w:lineRule="auto"/>
        <w:rPr>
          <w:rFonts w:ascii="Times New Roman" w:hAnsi="Times New Roman" w:cs="Times New Roman"/>
          <w:color w:val="000000" w:themeColor="text1"/>
          <w:sz w:val="24"/>
          <w:szCs w:val="24"/>
        </w:rPr>
      </w:pP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3600" behindDoc="0" locked="0" layoutInCell="1" allowOverlap="1" wp14:anchorId="6B68FBDC" wp14:editId="359310A6">
                <wp:simplePos x="0" y="0"/>
                <wp:positionH relativeFrom="column">
                  <wp:posOffset>598170</wp:posOffset>
                </wp:positionH>
                <wp:positionV relativeFrom="paragraph">
                  <wp:posOffset>122101</wp:posOffset>
                </wp:positionV>
                <wp:extent cx="1685925" cy="544285"/>
                <wp:effectExtent l="0" t="0" r="28575" b="27305"/>
                <wp:wrapNone/>
                <wp:docPr id="16453" name="Rounded Rectangle 16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544285"/>
                        </a:xfrm>
                        <a:prstGeom prst="roundRect">
                          <a:avLst>
                            <a:gd name="adj" fmla="val 16667"/>
                          </a:avLst>
                        </a:prstGeom>
                        <a:solidFill>
                          <a:srgbClr val="FFFFFF"/>
                        </a:solidFill>
                        <a:ln w="9525">
                          <a:solidFill>
                            <a:srgbClr val="000000"/>
                          </a:solidFill>
                          <a:round/>
                          <a:headEnd/>
                          <a:tailEnd/>
                        </a:ln>
                      </wps:spPr>
                      <wps:txbx>
                        <w:txbxContent>
                          <w:p w:rsidR="00A86652" w:rsidRPr="00A42876" w:rsidRDefault="00A86652" w:rsidP="00A86652">
                            <w:pPr>
                              <w:jc w:val="center"/>
                              <w:rPr>
                                <w:rFonts w:ascii="Times New Roman" w:hAnsi="Times New Roman" w:cs="Times New Roman"/>
                                <w:b/>
                                <w:sz w:val="24"/>
                                <w:szCs w:val="24"/>
                              </w:rPr>
                            </w:pPr>
                            <w:r>
                              <w:rPr>
                                <w:rFonts w:ascii="Times New Roman" w:hAnsi="Times New Roman" w:cs="Times New Roman"/>
                                <w:b/>
                                <w:sz w:val="24"/>
                                <w:szCs w:val="24"/>
                              </w:rPr>
                              <w:t>Ragam Bahasa Debat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68FBDC" id="Rounded Rectangle 16453" o:spid="_x0000_s1033" style="position:absolute;margin-left:47.1pt;margin-top:9.6pt;width:132.75pt;height:42.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">
                <v:textbox>
                  <w:txbxContent>
                    <w:p w:rsidR="00A86652" w:rsidRPr="00A42876" w:rsidRDefault="00A86652" w:rsidP="00A86652">
                      <w:pPr>
                        <w:jc w:val="center"/>
                        <w:rPr>
                          <w:rFonts w:ascii="Times New Roman" w:hAnsi="Times New Roman" w:cs="Times New Roman"/>
                          <w:b/>
                          <w:sz w:val="24"/>
                          <w:szCs w:val="24"/>
                        </w:rPr>
                      </w:pPr>
                      <w:r>
                        <w:rPr>
                          <w:rFonts w:ascii="Times New Roman" w:hAnsi="Times New Roman" w:cs="Times New Roman"/>
                          <w:b/>
                          <w:sz w:val="24"/>
                          <w:szCs w:val="24"/>
                        </w:rPr>
                        <w:t xml:space="preserve">Ragam </w:t>
                      </w:r>
                      <w:r>
                        <w:rPr>
                          <w:rFonts w:ascii="Times New Roman" w:hAnsi="Times New Roman" w:cs="Times New Roman"/>
                          <w:b/>
                          <w:sz w:val="24"/>
                          <w:szCs w:val="24"/>
                        </w:rPr>
                        <w:t>Bahasa Debat</w:t>
                      </w:r>
                    </w:p>
                  </w:txbxContent>
                </v:textbox>
              </v:roundrect>
            </w:pict>
          </mc:Fallback>
        </mc:AlternateContent>
      </w:r>
    </w:p>
    <w:p w:rsidR="00A86652" w:rsidRPr="006C297A" w:rsidRDefault="00A86652" w:rsidP="00A86652">
      <w:pPr>
        <w:pStyle w:val="ListParagraph"/>
        <w:spacing w:after="0" w:line="240" w:lineRule="auto"/>
        <w:rPr>
          <w:rFonts w:ascii="Times New Roman" w:hAnsi="Times New Roman" w:cs="Times New Roman"/>
          <w:color w:val="000000" w:themeColor="text1"/>
          <w:sz w:val="24"/>
          <w:szCs w:val="24"/>
        </w:rPr>
      </w:pPr>
    </w:p>
    <w:p w:rsidR="00A86652" w:rsidRPr="006C297A" w:rsidRDefault="00A86652" w:rsidP="00A86652">
      <w:pPr>
        <w:pStyle w:val="ListParagraph"/>
        <w:spacing w:after="0" w:line="240" w:lineRule="auto"/>
        <w:rPr>
          <w:rFonts w:ascii="Times New Roman" w:hAnsi="Times New Roman" w:cs="Times New Roman"/>
          <w:color w:val="000000" w:themeColor="text1"/>
          <w:sz w:val="24"/>
          <w:szCs w:val="24"/>
        </w:rPr>
      </w:pPr>
    </w:p>
    <w:p w:rsidR="00A86652" w:rsidRPr="006C297A" w:rsidRDefault="00A86652" w:rsidP="00A86652">
      <w:pPr>
        <w:pStyle w:val="ListParagraph"/>
        <w:spacing w:after="0" w:line="240" w:lineRule="auto"/>
        <w:rPr>
          <w:rFonts w:ascii="Times New Roman" w:hAnsi="Times New Roman" w:cs="Times New Roman"/>
          <w:color w:val="000000" w:themeColor="text1"/>
          <w:sz w:val="24"/>
          <w:szCs w:val="24"/>
        </w:rPr>
      </w:pP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81792" behindDoc="0" locked="0" layoutInCell="1" allowOverlap="1" wp14:anchorId="65F26F2B" wp14:editId="209FADAC">
                <wp:simplePos x="0" y="0"/>
                <wp:positionH relativeFrom="column">
                  <wp:posOffset>1278981</wp:posOffset>
                </wp:positionH>
                <wp:positionV relativeFrom="paragraph">
                  <wp:posOffset>163195</wp:posOffset>
                </wp:positionV>
                <wp:extent cx="250372" cy="238125"/>
                <wp:effectExtent l="19050" t="0" r="16510" b="47625"/>
                <wp:wrapNone/>
                <wp:docPr id="16463" name="Down Arrow 16463"/>
                <wp:cNvGraphicFramePr/>
                <a:graphic xmlns:a="http://schemas.openxmlformats.org/drawingml/2006/main">
                  <a:graphicData uri="http://schemas.microsoft.com/office/word/2010/wordprocessingShape">
                    <wps:wsp>
                      <wps:cNvSpPr/>
                      <wps:spPr>
                        <a:xfrm>
                          <a:off x="0" y="0"/>
                          <a:ext cx="250372" cy="2381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BD046C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463" o:spid="_x0000_s1026" type="#_x0000_t67" style="position:absolute;margin-left:100.7pt;margin-top:12.85pt;width:19.7pt;height:18.7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" adj="10800" fillcolor="black [3200]" strokecolor="black [1600]" strokeweight="1pt"/>
            </w:pict>
          </mc:Fallback>
        </mc:AlternateContent>
      </w:r>
    </w:p>
    <w:p w:rsidR="00A86652" w:rsidRPr="006C297A" w:rsidRDefault="00A86652" w:rsidP="00A86652">
      <w:pPr>
        <w:pStyle w:val="ListParagraph"/>
        <w:spacing w:after="0" w:line="240" w:lineRule="auto"/>
        <w:rPr>
          <w:rFonts w:ascii="Times New Roman" w:hAnsi="Times New Roman" w:cs="Times New Roman"/>
          <w:color w:val="000000" w:themeColor="text1"/>
          <w:sz w:val="24"/>
          <w:szCs w:val="24"/>
        </w:rPr>
      </w:pP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7696" behindDoc="0" locked="0" layoutInCell="1" allowOverlap="1" wp14:anchorId="28D66C4A" wp14:editId="45050D54">
                <wp:simplePos x="0" y="0"/>
                <wp:positionH relativeFrom="column">
                  <wp:posOffset>2982505</wp:posOffset>
                </wp:positionH>
                <wp:positionV relativeFrom="paragraph">
                  <wp:posOffset>54157</wp:posOffset>
                </wp:positionV>
                <wp:extent cx="2002972" cy="295275"/>
                <wp:effectExtent l="0" t="0" r="16510" b="28575"/>
                <wp:wrapNone/>
                <wp:docPr id="16448" name="Rounded Rectangle 16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2972" cy="295275"/>
                        </a:xfrm>
                        <a:prstGeom prst="roundRect">
                          <a:avLst>
                            <a:gd name="adj" fmla="val 16667"/>
                          </a:avLst>
                        </a:prstGeom>
                        <a:solidFill>
                          <a:srgbClr val="FFFFFF"/>
                        </a:solidFill>
                        <a:ln w="9525">
                          <a:solidFill>
                            <a:srgbClr val="000000"/>
                          </a:solidFill>
                          <a:round/>
                          <a:headEnd/>
                          <a:tailEnd/>
                        </a:ln>
                      </wps:spPr>
                      <wps:txbx>
                        <w:txbxContent>
                          <w:p w:rsidR="00A86652" w:rsidRPr="007875E0" w:rsidRDefault="00A86652" w:rsidP="00A86652">
                            <w:pPr>
                              <w:rPr>
                                <w:rFonts w:ascii="Times New Roman" w:hAnsi="Times New Roman"/>
                                <w:sz w:val="24"/>
                                <w:szCs w:val="24"/>
                              </w:rPr>
                            </w:pPr>
                            <w:r>
                              <w:rPr>
                                <w:rFonts w:ascii="Times New Roman" w:hAnsi="Times New Roman"/>
                                <w:sz w:val="24"/>
                                <w:szCs w:val="24"/>
                              </w:rPr>
                              <w:t xml:space="preserve">Ejaan dan Tata Bahasa Baku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D66C4A" id="Rounded Rectangle 16448" o:spid="_x0000_s1034" style="position:absolute;left:0;text-align:left;margin-left:234.85pt;margin-top:4.25pt;width:157.7pt;height:2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">
                <v:textbox>
                  <w:txbxContent>
                    <w:p w:rsidR="00A86652" w:rsidRPr="007875E0" w:rsidRDefault="00A86652" w:rsidP="00A86652">
                      <w:pPr>
                        <w:rPr>
                          <w:rFonts w:ascii="Times New Roman" w:hAnsi="Times New Roman"/>
                          <w:sz w:val="24"/>
                          <w:szCs w:val="24"/>
                        </w:rPr>
                      </w:pPr>
                      <w:r>
                        <w:rPr>
                          <w:rFonts w:ascii="Times New Roman" w:hAnsi="Times New Roman"/>
                          <w:sz w:val="24"/>
                          <w:szCs w:val="24"/>
                        </w:rPr>
                        <w:t xml:space="preserve">Ejaan </w:t>
                      </w:r>
                      <w:r>
                        <w:rPr>
                          <w:rFonts w:ascii="Times New Roman" w:hAnsi="Times New Roman"/>
                          <w:sz w:val="24"/>
                          <w:szCs w:val="24"/>
                        </w:rPr>
                        <w:t xml:space="preserve">dan Tata Bahasa Baku </w:t>
                      </w:r>
                    </w:p>
                  </w:txbxContent>
                </v:textbox>
              </v:roundrect>
            </w:pict>
          </mc:Fallback>
        </mc:AlternateContent>
      </w:r>
    </w:p>
    <w:p w:rsidR="00A86652" w:rsidRPr="006C297A" w:rsidRDefault="00A86652" w:rsidP="00A86652">
      <w:pPr>
        <w:pStyle w:val="ListParagraph"/>
        <w:spacing w:after="0" w:line="240" w:lineRule="auto"/>
        <w:rPr>
          <w:rFonts w:ascii="Times New Roman" w:hAnsi="Times New Roman" w:cs="Times New Roman"/>
          <w:color w:val="000000" w:themeColor="text1"/>
          <w:sz w:val="24"/>
          <w:szCs w:val="24"/>
        </w:rPr>
      </w:pPr>
      <w:r w:rsidRPr="006C297A">
        <w:rPr>
          <w:rFonts w:ascii="Times New Roman" w:hAnsi="Times New Roman" w:cs="Times New Roman"/>
          <w:noProof/>
          <w:color w:val="000000" w:themeColor="text1"/>
          <w:sz w:val="24"/>
          <w:szCs w:val="24"/>
          <w:lang w:eastAsia="id-ID"/>
        </w:rPr>
        <w:lastRenderedPageBreak/>
        <mc:AlternateContent>
          <mc:Choice Requires="wps">
            <w:drawing>
              <wp:anchor distT="0" distB="0" distL="114300" distR="114300" simplePos="0" relativeHeight="251674624" behindDoc="0" locked="0" layoutInCell="1" allowOverlap="1" wp14:anchorId="6DDD1D10" wp14:editId="56B0EEF0">
                <wp:simplePos x="0" y="0"/>
                <wp:positionH relativeFrom="column">
                  <wp:posOffset>2475139</wp:posOffset>
                </wp:positionH>
                <wp:positionV relativeFrom="paragraph">
                  <wp:posOffset>25400</wp:posOffset>
                </wp:positionV>
                <wp:extent cx="359410" cy="0"/>
                <wp:effectExtent l="0" t="76200" r="21590" b="95250"/>
                <wp:wrapNone/>
                <wp:docPr id="16455" name="Straight Arrow Connector 16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032FF8" id="Straight Arrow Connector 16455" o:spid="_x0000_s1026" type="#_x0000_t32" style="position:absolute;margin-left:194.9pt;margin-top:2pt;width:28.3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">
                <v:stroke endarrow="block"/>
              </v:shape>
            </w:pict>
          </mc:Fallback>
        </mc:AlternateContent>
      </w: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5648" behindDoc="0" locked="0" layoutInCell="1" allowOverlap="1" wp14:anchorId="5CCB5E67" wp14:editId="00F180DF">
                <wp:simplePos x="0" y="0"/>
                <wp:positionH relativeFrom="column">
                  <wp:posOffset>2473325</wp:posOffset>
                </wp:positionH>
                <wp:positionV relativeFrom="paragraph">
                  <wp:posOffset>16510</wp:posOffset>
                </wp:positionV>
                <wp:extent cx="0" cy="792000"/>
                <wp:effectExtent l="0" t="0" r="19050" b="27305"/>
                <wp:wrapNone/>
                <wp:docPr id="16449" name="Straight Arrow Connector 16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2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98ADA8" id="Straight Arrow Connector 16449" o:spid="_x0000_s1026" type="#_x0000_t32" style="position:absolute;margin-left:194.75pt;margin-top:1.3pt;width:0;height:62.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"/>
            </w:pict>
          </mc:Fallback>
        </mc:AlternateContent>
      </w:r>
    </w:p>
    <w:p w:rsidR="00A86652" w:rsidRPr="006C297A" w:rsidRDefault="00A86652" w:rsidP="00A86652">
      <w:pPr>
        <w:pStyle w:val="ListParagraph"/>
        <w:spacing w:after="0" w:line="240" w:lineRule="auto"/>
        <w:rPr>
          <w:rFonts w:ascii="Times New Roman" w:hAnsi="Times New Roman" w:cs="Times New Roman"/>
          <w:color w:val="000000" w:themeColor="text1"/>
          <w:sz w:val="24"/>
          <w:szCs w:val="24"/>
        </w:rPr>
      </w:pP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8720" behindDoc="0" locked="0" layoutInCell="1" allowOverlap="1" wp14:anchorId="4BE98A42" wp14:editId="5969D600">
                <wp:simplePos x="0" y="0"/>
                <wp:positionH relativeFrom="column">
                  <wp:posOffset>3024596</wp:posOffset>
                </wp:positionH>
                <wp:positionV relativeFrom="paragraph">
                  <wp:posOffset>90533</wp:posOffset>
                </wp:positionV>
                <wp:extent cx="1562100" cy="295275"/>
                <wp:effectExtent l="0" t="0" r="19050" b="28575"/>
                <wp:wrapNone/>
                <wp:docPr id="16451" name="Rounded Rectangle 16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295275"/>
                        </a:xfrm>
                        <a:prstGeom prst="roundRect">
                          <a:avLst>
                            <a:gd name="adj" fmla="val 16667"/>
                          </a:avLst>
                        </a:prstGeom>
                        <a:solidFill>
                          <a:srgbClr val="FFFFFF"/>
                        </a:solidFill>
                        <a:ln w="9525">
                          <a:solidFill>
                            <a:srgbClr val="000000"/>
                          </a:solidFill>
                          <a:round/>
                          <a:headEnd/>
                          <a:tailEnd/>
                        </a:ln>
                      </wps:spPr>
                      <wps:txbx>
                        <w:txbxContent>
                          <w:p w:rsidR="00A86652" w:rsidRPr="007875E0" w:rsidRDefault="00A86652" w:rsidP="00A86652">
                            <w:pPr>
                              <w:rPr>
                                <w:rFonts w:ascii="Times New Roman" w:hAnsi="Times New Roman"/>
                                <w:sz w:val="24"/>
                                <w:szCs w:val="24"/>
                              </w:rPr>
                            </w:pPr>
                            <w:r>
                              <w:rPr>
                                <w:rFonts w:ascii="Times New Roman" w:hAnsi="Times New Roman"/>
                                <w:sz w:val="24"/>
                                <w:szCs w:val="24"/>
                              </w:rPr>
                              <w:t>Ide Sesuai Fakta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E98A42" id="Rounded Rectangle 16451" o:spid="_x0000_s1035" style="position:absolute;left:0;text-align:left;margin-left:238.15pt;margin-top:7.15pt;width:123pt;height:23.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">
                <v:textbox>
                  <w:txbxContent>
                    <w:p w:rsidR="00A86652" w:rsidRPr="007875E0" w:rsidRDefault="00A86652" w:rsidP="00A86652">
                      <w:pPr>
                        <w:rPr>
                          <w:rFonts w:ascii="Times New Roman" w:hAnsi="Times New Roman"/>
                          <w:sz w:val="24"/>
                          <w:szCs w:val="24"/>
                        </w:rPr>
                      </w:pPr>
                      <w:r>
                        <w:rPr>
                          <w:rFonts w:ascii="Times New Roman" w:hAnsi="Times New Roman"/>
                          <w:sz w:val="24"/>
                          <w:szCs w:val="24"/>
                        </w:rPr>
                        <w:t xml:space="preserve">Ide </w:t>
                      </w:r>
                      <w:r>
                        <w:rPr>
                          <w:rFonts w:ascii="Times New Roman" w:hAnsi="Times New Roman"/>
                          <w:sz w:val="24"/>
                          <w:szCs w:val="24"/>
                        </w:rPr>
                        <w:t>Sesuai Fakta</w:t>
                      </w:r>
                    </w:p>
                  </w:txbxContent>
                </v:textbox>
              </v:roundrect>
            </w:pict>
          </mc:Fallback>
        </mc:AlternateContent>
      </w: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80768" behindDoc="0" locked="0" layoutInCell="1" allowOverlap="1" wp14:anchorId="4C43A301" wp14:editId="59D13182">
                <wp:simplePos x="0" y="0"/>
                <wp:positionH relativeFrom="column">
                  <wp:posOffset>859790</wp:posOffset>
                </wp:positionH>
                <wp:positionV relativeFrom="paragraph">
                  <wp:posOffset>7166</wp:posOffset>
                </wp:positionV>
                <wp:extent cx="1239611" cy="304800"/>
                <wp:effectExtent l="0" t="0" r="17780" b="19050"/>
                <wp:wrapNone/>
                <wp:docPr id="16462" name="Rounded Rectangle 16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9611" cy="304800"/>
                        </a:xfrm>
                        <a:prstGeom prst="roundRect">
                          <a:avLst>
                            <a:gd name="adj" fmla="val 16667"/>
                          </a:avLst>
                        </a:prstGeom>
                        <a:solidFill>
                          <a:srgbClr val="FFFFFF"/>
                        </a:solidFill>
                        <a:ln w="9525">
                          <a:solidFill>
                            <a:srgbClr val="000000"/>
                          </a:solidFill>
                          <a:round/>
                          <a:headEnd/>
                          <a:tailEnd/>
                        </a:ln>
                      </wps:spPr>
                      <wps:txbx>
                        <w:txbxContent>
                          <w:p w:rsidR="00A86652" w:rsidRPr="00A42876" w:rsidRDefault="00A86652" w:rsidP="00A86652">
                            <w:pPr>
                              <w:jc w:val="center"/>
                              <w:rPr>
                                <w:rFonts w:ascii="Times New Roman" w:hAnsi="Times New Roman" w:cs="Times New Roman"/>
                                <w:b/>
                                <w:sz w:val="24"/>
                                <w:szCs w:val="24"/>
                              </w:rPr>
                            </w:pPr>
                            <w:r>
                              <w:rPr>
                                <w:rFonts w:ascii="Times New Roman" w:hAnsi="Times New Roman" w:cs="Times New Roman"/>
                                <w:b/>
                                <w:sz w:val="24"/>
                                <w:szCs w:val="24"/>
                              </w:rPr>
                              <w:t>Ilmiah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43A301" id="Rounded Rectangle 16462" o:spid="_x0000_s1036" style="position:absolute;left:0;text-align:left;margin-left:67.7pt;margin-top:.55pt;width:97.6pt;height:2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">
                <v:textbox>
                  <w:txbxContent>
                    <w:p w:rsidR="00A86652" w:rsidRPr="00A42876" w:rsidRDefault="00A86652" w:rsidP="00A86652">
                      <w:pPr>
                        <w:jc w:val="center"/>
                        <w:rPr>
                          <w:rFonts w:ascii="Times New Roman" w:hAnsi="Times New Roman" w:cs="Times New Roman"/>
                          <w:b/>
                          <w:sz w:val="24"/>
                          <w:szCs w:val="24"/>
                        </w:rPr>
                      </w:pPr>
                      <w:r>
                        <w:rPr>
                          <w:rFonts w:ascii="Times New Roman" w:hAnsi="Times New Roman" w:cs="Times New Roman"/>
                          <w:b/>
                          <w:sz w:val="24"/>
                          <w:szCs w:val="24"/>
                        </w:rPr>
                        <w:t>Ilmiah</w:t>
                      </w:r>
                    </w:p>
                  </w:txbxContent>
                </v:textbox>
              </v:roundrect>
            </w:pict>
          </mc:Fallback>
        </mc:AlternateContent>
      </w:r>
    </w:p>
    <w:p w:rsidR="00A86652" w:rsidRPr="006C297A" w:rsidRDefault="00A86652" w:rsidP="00A86652">
      <w:pPr>
        <w:spacing w:after="0" w:line="240" w:lineRule="auto"/>
        <w:rPr>
          <w:rFonts w:ascii="Times New Roman" w:hAnsi="Times New Roman" w:cs="Times New Roman"/>
          <w:color w:val="000000" w:themeColor="text1"/>
          <w:sz w:val="24"/>
          <w:szCs w:val="24"/>
        </w:rPr>
      </w:pP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82816" behindDoc="0" locked="0" layoutInCell="1" allowOverlap="1" wp14:anchorId="49652164" wp14:editId="47BED903">
                <wp:simplePos x="0" y="0"/>
                <wp:positionH relativeFrom="column">
                  <wp:posOffset>2147570</wp:posOffset>
                </wp:positionH>
                <wp:positionV relativeFrom="paragraph">
                  <wp:posOffset>50800</wp:posOffset>
                </wp:positionV>
                <wp:extent cx="720000" cy="0"/>
                <wp:effectExtent l="0" t="76200" r="23495" b="95250"/>
                <wp:wrapNone/>
                <wp:docPr id="16464" name="Straight Arrow Connector 164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9C7AF5" id="Straight Arrow Connector 16464" o:spid="_x0000_s1026" type="#_x0000_t32" style="position:absolute;margin-left:169.1pt;margin-top:4pt;width:56.7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">
                <v:stroke endarrow="block"/>
              </v:shape>
            </w:pict>
          </mc:Fallback>
        </mc:AlternateContent>
      </w:r>
    </w:p>
    <w:p w:rsidR="00A86652" w:rsidRPr="006C297A" w:rsidRDefault="00A86652" w:rsidP="00A86652">
      <w:pPr>
        <w:spacing w:after="0" w:line="240" w:lineRule="auto"/>
        <w:rPr>
          <w:rFonts w:ascii="Times New Roman" w:hAnsi="Times New Roman" w:cs="Times New Roman"/>
          <w:color w:val="000000" w:themeColor="text1"/>
          <w:sz w:val="24"/>
          <w:szCs w:val="24"/>
        </w:rPr>
      </w:pP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9744" behindDoc="0" locked="0" layoutInCell="1" allowOverlap="1" wp14:anchorId="7F982034" wp14:editId="0A185C1C">
                <wp:simplePos x="0" y="0"/>
                <wp:positionH relativeFrom="column">
                  <wp:posOffset>2985770</wp:posOffset>
                </wp:positionH>
                <wp:positionV relativeFrom="paragraph">
                  <wp:posOffset>134669</wp:posOffset>
                </wp:positionV>
                <wp:extent cx="1819073" cy="295275"/>
                <wp:effectExtent l="0" t="0" r="10160" b="28575"/>
                <wp:wrapNone/>
                <wp:docPr id="16454" name="Rounded Rectangle 16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073" cy="295275"/>
                        </a:xfrm>
                        <a:prstGeom prst="roundRect">
                          <a:avLst>
                            <a:gd name="adj" fmla="val 16667"/>
                          </a:avLst>
                        </a:prstGeom>
                        <a:solidFill>
                          <a:srgbClr val="FFFFFF"/>
                        </a:solidFill>
                        <a:ln w="9525">
                          <a:solidFill>
                            <a:srgbClr val="000000"/>
                          </a:solidFill>
                          <a:round/>
                          <a:headEnd/>
                          <a:tailEnd/>
                        </a:ln>
                      </wps:spPr>
                      <wps:txbx>
                        <w:txbxContent>
                          <w:p w:rsidR="00A86652" w:rsidRPr="007875E0" w:rsidRDefault="00A86652" w:rsidP="00A86652">
                            <w:pPr>
                              <w:rPr>
                                <w:rFonts w:ascii="Times New Roman" w:hAnsi="Times New Roman"/>
                                <w:sz w:val="24"/>
                                <w:szCs w:val="24"/>
                              </w:rPr>
                            </w:pPr>
                            <w:r>
                              <w:rPr>
                                <w:rFonts w:ascii="Times New Roman" w:hAnsi="Times New Roman"/>
                                <w:sz w:val="24"/>
                                <w:szCs w:val="24"/>
                              </w:rPr>
                              <w:t>Kata Bermakna Denotatif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982034" id="Rounded Rectangle 16454" o:spid="_x0000_s1037" style="position:absolute;margin-left:235.1pt;margin-top:10.6pt;width:143.25pt;height:23.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">
                <v:textbox>
                  <w:txbxContent>
                    <w:p w:rsidR="00A86652" w:rsidRPr="007875E0" w:rsidRDefault="00A86652" w:rsidP="00A86652">
                      <w:pPr>
                        <w:rPr>
                          <w:rFonts w:ascii="Times New Roman" w:hAnsi="Times New Roman"/>
                          <w:sz w:val="24"/>
                          <w:szCs w:val="24"/>
                        </w:rPr>
                      </w:pPr>
                      <w:r>
                        <w:rPr>
                          <w:rFonts w:ascii="Times New Roman" w:hAnsi="Times New Roman"/>
                          <w:sz w:val="24"/>
                          <w:szCs w:val="24"/>
                        </w:rPr>
                        <w:t>Kata Bermakna Denotatif</w:t>
                      </w:r>
                    </w:p>
                  </w:txbxContent>
                </v:textbox>
              </v:roundrect>
            </w:pict>
          </mc:Fallback>
        </mc:AlternateContent>
      </w:r>
    </w:p>
    <w:p w:rsidR="00A86652" w:rsidRPr="006C297A" w:rsidRDefault="00A86652" w:rsidP="00A86652">
      <w:pPr>
        <w:spacing w:after="0" w:line="240" w:lineRule="auto"/>
        <w:rPr>
          <w:rFonts w:ascii="Times New Roman" w:hAnsi="Times New Roman" w:cs="Times New Roman"/>
          <w:color w:val="000000" w:themeColor="text1"/>
          <w:sz w:val="24"/>
          <w:szCs w:val="24"/>
        </w:rPr>
      </w:pPr>
      <w:r w:rsidRPr="006C297A">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6672" behindDoc="0" locked="0" layoutInCell="1" allowOverlap="1" wp14:anchorId="63926354" wp14:editId="01F98076">
                <wp:simplePos x="0" y="0"/>
                <wp:positionH relativeFrom="column">
                  <wp:posOffset>2472690</wp:posOffset>
                </wp:positionH>
                <wp:positionV relativeFrom="paragraph">
                  <wp:posOffset>109383</wp:posOffset>
                </wp:positionV>
                <wp:extent cx="359410" cy="0"/>
                <wp:effectExtent l="0" t="76200" r="21590" b="95250"/>
                <wp:wrapNone/>
                <wp:docPr id="16450" name="Straight Arrow Connector 164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FA34FB" id="Straight Arrow Connector 16450" o:spid="_x0000_s1026" type="#_x0000_t32" style="position:absolute;margin-left:194.7pt;margin-top:8.6pt;width:28.3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">
                <v:stroke endarrow="block"/>
              </v:shape>
            </w:pict>
          </mc:Fallback>
        </mc:AlternateContent>
      </w:r>
    </w:p>
    <w:p w:rsidR="00A86652" w:rsidRPr="006C297A" w:rsidRDefault="00A86652" w:rsidP="00A86652">
      <w:pPr>
        <w:spacing w:after="0" w:line="240" w:lineRule="auto"/>
        <w:rPr>
          <w:rFonts w:ascii="Times New Roman" w:hAnsi="Times New Roman" w:cs="Times New Roman"/>
          <w:color w:val="000000" w:themeColor="text1"/>
          <w:sz w:val="24"/>
          <w:szCs w:val="24"/>
        </w:rPr>
      </w:pPr>
    </w:p>
    <w:p w:rsidR="00A86652" w:rsidRPr="006C297A" w:rsidRDefault="00A86652" w:rsidP="00A86652">
      <w:pPr>
        <w:pStyle w:val="Caption"/>
        <w:spacing w:after="0"/>
        <w:jc w:val="center"/>
        <w:rPr>
          <w:rFonts w:ascii="Times New Roman" w:hAnsi="Times New Roman" w:cs="Times New Roman"/>
          <w:i w:val="0"/>
          <w:color w:val="000000" w:themeColor="text1"/>
          <w:sz w:val="24"/>
          <w:szCs w:val="24"/>
        </w:rPr>
      </w:pPr>
      <w:bookmarkStart w:id="7" w:name="_Toc29752524"/>
      <w:bookmarkStart w:id="8" w:name="_Toc32116732"/>
      <w:r w:rsidRPr="006C297A">
        <w:rPr>
          <w:rFonts w:ascii="Times New Roman" w:hAnsi="Times New Roman" w:cs="Times New Roman"/>
          <w:i w:val="0"/>
          <w:color w:val="000000" w:themeColor="text1"/>
          <w:sz w:val="24"/>
          <w:szCs w:val="24"/>
        </w:rPr>
        <w:t xml:space="preserve">Bagan </w:t>
      </w:r>
      <w:r w:rsidRPr="006C297A">
        <w:rPr>
          <w:rFonts w:ascii="Times New Roman" w:hAnsi="Times New Roman" w:cs="Times New Roman"/>
          <w:i w:val="0"/>
          <w:color w:val="000000" w:themeColor="text1"/>
          <w:sz w:val="24"/>
          <w:szCs w:val="24"/>
        </w:rPr>
        <w:fldChar w:fldCharType="begin" w:fldLock="1"/>
      </w:r>
      <w:r w:rsidRPr="006C297A">
        <w:rPr>
          <w:rFonts w:ascii="Times New Roman" w:hAnsi="Times New Roman" w:cs="Times New Roman"/>
          <w:i w:val="0"/>
          <w:color w:val="000000" w:themeColor="text1"/>
          <w:sz w:val="24"/>
          <w:szCs w:val="24"/>
        </w:rPr>
        <w:instrText xml:space="preserve"> SEQ Bagan \* ARABIC </w:instrText>
      </w:r>
      <w:r w:rsidRPr="006C297A">
        <w:rPr>
          <w:rFonts w:ascii="Times New Roman" w:hAnsi="Times New Roman" w:cs="Times New Roman"/>
          <w:i w:val="0"/>
          <w:color w:val="000000" w:themeColor="text1"/>
          <w:sz w:val="24"/>
          <w:szCs w:val="24"/>
        </w:rPr>
        <w:fldChar w:fldCharType="separate"/>
      </w:r>
      <w:r w:rsidRPr="006C297A">
        <w:rPr>
          <w:rFonts w:ascii="Times New Roman" w:hAnsi="Times New Roman" w:cs="Times New Roman"/>
          <w:i w:val="0"/>
          <w:noProof/>
          <w:color w:val="000000" w:themeColor="text1"/>
          <w:sz w:val="24"/>
          <w:szCs w:val="24"/>
        </w:rPr>
        <w:t>12</w:t>
      </w:r>
      <w:bookmarkEnd w:id="7"/>
      <w:bookmarkEnd w:id="8"/>
      <w:r w:rsidRPr="006C297A">
        <w:rPr>
          <w:rFonts w:ascii="Times New Roman" w:hAnsi="Times New Roman" w:cs="Times New Roman"/>
          <w:i w:val="0"/>
          <w:color w:val="000000" w:themeColor="text1"/>
          <w:sz w:val="24"/>
          <w:szCs w:val="24"/>
        </w:rPr>
        <w:fldChar w:fldCharType="end"/>
      </w:r>
    </w:p>
    <w:p w:rsidR="00A86652" w:rsidRPr="006C297A" w:rsidRDefault="00A86652" w:rsidP="00A86652">
      <w:pPr>
        <w:pStyle w:val="ListParagraph"/>
        <w:numPr>
          <w:ilvl w:val="0"/>
          <w:numId w:val="2"/>
        </w:num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Bersifat Baku</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shd w:val="clear" w:color="auto" w:fill="FFFFFF"/>
        </w:rPr>
        <w:tab/>
        <w:t xml:space="preserve">Kaidah bahasa Indonesia yang digunakan harus benar sesuai dengan kaidah bahasa baku, baik kaidah tata ejaan mapun tata bahasa (pembentukan kata, frasa, klausa, kalimat, dan paragraf). Bahasa baku adalah ragam bahasa yang telah ditetapkan sebagai ragam yang dapat diterima dan berfungsi sebagai model untuk suatu masyarakat. Jadi, ada tiga aspek dalam bahasa baku yang saling menyatu yaitu kodifikasi, keberterimaan, dan difungsikan sebagai model. Selain itu, dalam debat sebaiknya penggunaan kata-kata berbahasa daerah atau asing, baha prokem dan bahasa gaul harus diminimalkan. Hal ini bertujuan agar terhindar dari ketersinggungan dan mengakibatkan acara debat karena antarpihak tidak saling memahami kata yang digunakan. </w:t>
      </w:r>
      <w:r w:rsidRPr="006C297A">
        <w:rPr>
          <w:rFonts w:ascii="Times New Roman" w:hAnsi="Times New Roman" w:cs="Times New Roman"/>
          <w:color w:val="000000" w:themeColor="text1"/>
          <w:sz w:val="24"/>
          <w:szCs w:val="24"/>
        </w:rPr>
        <w:t>Seperti contoh pada tabel berikut ini, kemudian kembangkan dengan contoh lainnya.</w:t>
      </w:r>
    </w:p>
    <w:p w:rsidR="00A86652" w:rsidRPr="006C297A" w:rsidRDefault="00A86652" w:rsidP="00A86652">
      <w:pPr>
        <w:spacing w:after="0" w:line="240" w:lineRule="auto"/>
        <w:jc w:val="both"/>
        <w:rPr>
          <w:rFonts w:ascii="Times New Roman" w:hAnsi="Times New Roman" w:cs="Times New Roman"/>
          <w:color w:val="000000" w:themeColor="text1"/>
          <w:sz w:val="24"/>
          <w:szCs w:val="24"/>
          <w:shd w:val="clear" w:color="auto" w:fill="FFFFFF"/>
        </w:rPr>
      </w:pPr>
    </w:p>
    <w:tbl>
      <w:tblPr>
        <w:tblStyle w:val="TableGrid"/>
        <w:tblW w:w="0" w:type="auto"/>
        <w:tblLook w:val="04A0" w:firstRow="1" w:lastRow="0" w:firstColumn="1" w:lastColumn="0" w:noHBand="0" w:noVBand="1"/>
      </w:tblPr>
      <w:tblGrid>
        <w:gridCol w:w="628"/>
        <w:gridCol w:w="2808"/>
        <w:gridCol w:w="2914"/>
        <w:gridCol w:w="2666"/>
      </w:tblGrid>
      <w:tr w:rsidR="00A86652" w:rsidRPr="006C297A" w:rsidTr="009D4ECF">
        <w:trPr>
          <w:trHeight w:val="268"/>
        </w:trPr>
        <w:tc>
          <w:tcPr>
            <w:tcW w:w="628" w:type="dxa"/>
          </w:tcPr>
          <w:p w:rsidR="00A86652" w:rsidRPr="006C297A" w:rsidRDefault="00A86652" w:rsidP="009D4ECF">
            <w:pPr>
              <w:jc w:val="center"/>
              <w:rPr>
                <w:rFonts w:ascii="Times New Roman" w:hAnsi="Times New Roman" w:cs="Times New Roman"/>
                <w:b/>
                <w:color w:val="000000" w:themeColor="text1"/>
                <w:sz w:val="24"/>
                <w:szCs w:val="24"/>
                <w:bdr w:val="none" w:sz="0" w:space="0" w:color="auto" w:frame="1"/>
              </w:rPr>
            </w:pPr>
            <w:r w:rsidRPr="006C297A">
              <w:rPr>
                <w:rFonts w:ascii="Times New Roman" w:hAnsi="Times New Roman" w:cs="Times New Roman"/>
                <w:b/>
                <w:color w:val="000000" w:themeColor="text1"/>
                <w:sz w:val="24"/>
                <w:szCs w:val="24"/>
                <w:bdr w:val="none" w:sz="0" w:space="0" w:color="auto" w:frame="1"/>
              </w:rPr>
              <w:t>No</w:t>
            </w:r>
          </w:p>
        </w:tc>
        <w:tc>
          <w:tcPr>
            <w:tcW w:w="2808" w:type="dxa"/>
          </w:tcPr>
          <w:p w:rsidR="00A86652" w:rsidRPr="006C297A" w:rsidRDefault="00A86652" w:rsidP="009D4ECF">
            <w:pPr>
              <w:jc w:val="center"/>
              <w:rPr>
                <w:rFonts w:ascii="Times New Roman" w:hAnsi="Times New Roman" w:cs="Times New Roman"/>
                <w:b/>
                <w:color w:val="000000" w:themeColor="text1"/>
                <w:sz w:val="24"/>
                <w:szCs w:val="24"/>
                <w:bdr w:val="none" w:sz="0" w:space="0" w:color="auto" w:frame="1"/>
              </w:rPr>
            </w:pPr>
            <w:r w:rsidRPr="006C297A">
              <w:rPr>
                <w:rFonts w:ascii="Times New Roman" w:hAnsi="Times New Roman" w:cs="Times New Roman"/>
                <w:b/>
                <w:color w:val="000000" w:themeColor="text1"/>
                <w:sz w:val="24"/>
                <w:szCs w:val="24"/>
                <w:bdr w:val="none" w:sz="0" w:space="0" w:color="auto" w:frame="1"/>
              </w:rPr>
              <w:t>Kata Tidak Baku</w:t>
            </w:r>
          </w:p>
        </w:tc>
        <w:tc>
          <w:tcPr>
            <w:tcW w:w="2914" w:type="dxa"/>
          </w:tcPr>
          <w:p w:rsidR="00A86652" w:rsidRPr="006C297A" w:rsidRDefault="00A86652" w:rsidP="009D4ECF">
            <w:pPr>
              <w:tabs>
                <w:tab w:val="center" w:pos="2630"/>
                <w:tab w:val="left" w:pos="3615"/>
              </w:tabs>
              <w:jc w:val="center"/>
              <w:rPr>
                <w:rFonts w:ascii="Times New Roman" w:hAnsi="Times New Roman" w:cs="Times New Roman"/>
                <w:b/>
                <w:color w:val="000000" w:themeColor="text1"/>
                <w:sz w:val="24"/>
                <w:szCs w:val="24"/>
                <w:bdr w:val="none" w:sz="0" w:space="0" w:color="auto" w:frame="1"/>
              </w:rPr>
            </w:pPr>
            <w:r w:rsidRPr="006C297A">
              <w:rPr>
                <w:rFonts w:ascii="Times New Roman" w:hAnsi="Times New Roman" w:cs="Times New Roman"/>
                <w:b/>
                <w:color w:val="000000" w:themeColor="text1"/>
                <w:sz w:val="24"/>
                <w:szCs w:val="24"/>
                <w:bdr w:val="none" w:sz="0" w:space="0" w:color="auto" w:frame="1"/>
              </w:rPr>
              <w:t>Kata Baku</w:t>
            </w:r>
          </w:p>
        </w:tc>
        <w:tc>
          <w:tcPr>
            <w:tcW w:w="2666" w:type="dxa"/>
          </w:tcPr>
          <w:p w:rsidR="00A86652" w:rsidRPr="006C297A" w:rsidRDefault="00A86652" w:rsidP="009D4ECF">
            <w:pPr>
              <w:tabs>
                <w:tab w:val="center" w:pos="2630"/>
                <w:tab w:val="left" w:pos="3615"/>
              </w:tabs>
              <w:jc w:val="center"/>
              <w:rPr>
                <w:rFonts w:ascii="Times New Roman" w:hAnsi="Times New Roman" w:cs="Times New Roman"/>
                <w:b/>
                <w:color w:val="000000" w:themeColor="text1"/>
                <w:sz w:val="24"/>
                <w:szCs w:val="24"/>
                <w:bdr w:val="none" w:sz="0" w:space="0" w:color="auto" w:frame="1"/>
              </w:rPr>
            </w:pPr>
            <w:r w:rsidRPr="006C297A">
              <w:rPr>
                <w:rFonts w:ascii="Times New Roman" w:hAnsi="Times New Roman" w:cs="Times New Roman"/>
                <w:b/>
                <w:color w:val="000000" w:themeColor="text1"/>
                <w:sz w:val="24"/>
                <w:szCs w:val="24"/>
                <w:bdr w:val="none" w:sz="0" w:space="0" w:color="auto" w:frame="1"/>
              </w:rPr>
              <w:t>Keterangan</w:t>
            </w:r>
          </w:p>
        </w:tc>
      </w:tr>
      <w:tr w:rsidR="00A86652" w:rsidRPr="006C297A" w:rsidTr="009D4ECF">
        <w:trPr>
          <w:trHeight w:val="268"/>
        </w:trPr>
        <w:tc>
          <w:tcPr>
            <w:tcW w:w="628"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1</w:t>
            </w:r>
          </w:p>
        </w:tc>
        <w:tc>
          <w:tcPr>
            <w:tcW w:w="2808"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Kaos</w:t>
            </w:r>
          </w:p>
        </w:tc>
        <w:tc>
          <w:tcPr>
            <w:tcW w:w="2914"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Kaus</w:t>
            </w:r>
          </w:p>
        </w:tc>
        <w:tc>
          <w:tcPr>
            <w:tcW w:w="266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r>
      <w:tr w:rsidR="00A86652" w:rsidRPr="006C297A" w:rsidTr="009D4ECF">
        <w:trPr>
          <w:trHeight w:val="268"/>
        </w:trPr>
        <w:tc>
          <w:tcPr>
            <w:tcW w:w="628"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2</w:t>
            </w:r>
          </w:p>
        </w:tc>
        <w:tc>
          <w:tcPr>
            <w:tcW w:w="2808"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Apotik</w:t>
            </w:r>
          </w:p>
        </w:tc>
        <w:tc>
          <w:tcPr>
            <w:tcW w:w="2914"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Apotek</w:t>
            </w:r>
          </w:p>
        </w:tc>
        <w:tc>
          <w:tcPr>
            <w:tcW w:w="266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r>
      <w:tr w:rsidR="00A86652" w:rsidRPr="006C297A" w:rsidTr="009D4ECF">
        <w:trPr>
          <w:trHeight w:val="268"/>
        </w:trPr>
        <w:tc>
          <w:tcPr>
            <w:tcW w:w="628"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3</w:t>
            </w:r>
          </w:p>
        </w:tc>
        <w:tc>
          <w:tcPr>
            <w:tcW w:w="2808"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2914"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266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r>
      <w:tr w:rsidR="00A86652" w:rsidRPr="006C297A" w:rsidTr="009D4ECF">
        <w:trPr>
          <w:trHeight w:val="284"/>
        </w:trPr>
        <w:tc>
          <w:tcPr>
            <w:tcW w:w="628"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4</w:t>
            </w:r>
          </w:p>
        </w:tc>
        <w:tc>
          <w:tcPr>
            <w:tcW w:w="2808"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2914"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266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r>
      <w:tr w:rsidR="00A86652" w:rsidRPr="006C297A" w:rsidTr="009D4ECF">
        <w:trPr>
          <w:trHeight w:val="268"/>
        </w:trPr>
        <w:tc>
          <w:tcPr>
            <w:tcW w:w="628"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5</w:t>
            </w:r>
          </w:p>
        </w:tc>
        <w:tc>
          <w:tcPr>
            <w:tcW w:w="2808"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2914"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266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r>
    </w:tbl>
    <w:p w:rsidR="00A86652" w:rsidRPr="006C297A" w:rsidRDefault="00A86652" w:rsidP="00A86652">
      <w:pPr>
        <w:pStyle w:val="Caption"/>
        <w:spacing w:after="0"/>
        <w:jc w:val="center"/>
        <w:rPr>
          <w:rFonts w:ascii="Times New Roman" w:hAnsi="Times New Roman" w:cs="Times New Roman"/>
          <w:color w:val="000000" w:themeColor="text1"/>
          <w:sz w:val="24"/>
          <w:szCs w:val="24"/>
        </w:rPr>
      </w:pPr>
      <w:bookmarkStart w:id="9" w:name="_Toc31960847"/>
      <w:bookmarkStart w:id="10" w:name="_Toc31998293"/>
      <w:r w:rsidRPr="006C297A">
        <w:rPr>
          <w:rFonts w:ascii="Times New Roman" w:hAnsi="Times New Roman" w:cs="Times New Roman"/>
          <w:color w:val="000000" w:themeColor="text1"/>
          <w:sz w:val="24"/>
          <w:szCs w:val="24"/>
        </w:rPr>
        <w:t xml:space="preserve">Tabel </w:t>
      </w:r>
      <w:r w:rsidRPr="006C297A">
        <w:rPr>
          <w:rFonts w:ascii="Times New Roman" w:hAnsi="Times New Roman" w:cs="Times New Roman"/>
          <w:color w:val="000000" w:themeColor="text1"/>
          <w:sz w:val="24"/>
          <w:szCs w:val="24"/>
        </w:rPr>
        <w:fldChar w:fldCharType="begin"/>
      </w:r>
      <w:r w:rsidRPr="006C297A">
        <w:rPr>
          <w:rFonts w:ascii="Times New Roman" w:hAnsi="Times New Roman" w:cs="Times New Roman"/>
          <w:color w:val="000000" w:themeColor="text1"/>
          <w:sz w:val="24"/>
          <w:szCs w:val="24"/>
        </w:rPr>
        <w:instrText xml:space="preserve"> SEQ Tabel \* ARABIC </w:instrText>
      </w:r>
      <w:r w:rsidRPr="006C297A">
        <w:rPr>
          <w:rFonts w:ascii="Times New Roman" w:hAnsi="Times New Roman" w:cs="Times New Roman"/>
          <w:color w:val="000000" w:themeColor="text1"/>
          <w:sz w:val="24"/>
          <w:szCs w:val="24"/>
        </w:rPr>
        <w:fldChar w:fldCharType="separate"/>
      </w:r>
      <w:r w:rsidRPr="006C297A">
        <w:rPr>
          <w:rFonts w:ascii="Times New Roman" w:hAnsi="Times New Roman" w:cs="Times New Roman"/>
          <w:noProof/>
          <w:color w:val="000000" w:themeColor="text1"/>
          <w:sz w:val="24"/>
          <w:szCs w:val="24"/>
        </w:rPr>
        <w:t>34</w:t>
      </w:r>
      <w:bookmarkEnd w:id="9"/>
      <w:bookmarkEnd w:id="10"/>
      <w:r w:rsidRPr="006C297A">
        <w:rPr>
          <w:rFonts w:ascii="Times New Roman" w:hAnsi="Times New Roman" w:cs="Times New Roman"/>
          <w:color w:val="000000" w:themeColor="text1"/>
          <w:sz w:val="24"/>
          <w:szCs w:val="24"/>
        </w:rPr>
        <w:fldChar w:fldCharType="end"/>
      </w:r>
    </w:p>
    <w:p w:rsidR="00A86652" w:rsidRPr="006C297A" w:rsidRDefault="00A86652" w:rsidP="00A86652">
      <w:pPr>
        <w:pStyle w:val="ListParagraph"/>
        <w:numPr>
          <w:ilvl w:val="0"/>
          <w:numId w:val="2"/>
        </w:num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Ide yang diungkap fakta</w:t>
      </w:r>
    </w:p>
    <w:p w:rsidR="00A86652" w:rsidRPr="006C297A" w:rsidRDefault="00A86652" w:rsidP="00A86652">
      <w:pPr>
        <w:spacing w:after="0" w:line="240" w:lineRule="auto"/>
        <w:jc w:val="both"/>
        <w:rPr>
          <w:rFonts w:ascii="Times New Roman" w:hAnsi="Times New Roman" w:cs="Times New Roman"/>
          <w:color w:val="000000" w:themeColor="text1"/>
          <w:sz w:val="24"/>
          <w:szCs w:val="24"/>
          <w:shd w:val="clear" w:color="auto" w:fill="FFFFFF"/>
        </w:rPr>
      </w:pPr>
      <w:r w:rsidRPr="006C297A">
        <w:rPr>
          <w:rFonts w:ascii="Times New Roman" w:hAnsi="Times New Roman" w:cs="Times New Roman"/>
          <w:color w:val="000000" w:themeColor="text1"/>
          <w:sz w:val="24"/>
          <w:szCs w:val="24"/>
          <w:shd w:val="clear" w:color="auto" w:fill="FFFFFF"/>
        </w:rPr>
        <w:tab/>
        <w:t xml:space="preserve">Ide yang diungkapkan harus benar sesuai dengan fakta dan dapat diterima akal sehat (logis), harus tepat, dan hanya memiliki satu makna, padat, langsung menuju sasaran, runtun dan sistematis. Hal ini tergantung pada ketepatan pemilihan kata (diksi) dan penyusunan struktur kalimat sehingga kalimat yang digunakan efektif. </w:t>
      </w:r>
      <w:r w:rsidRPr="006C297A">
        <w:rPr>
          <w:rFonts w:ascii="Times New Roman" w:hAnsi="Times New Roman" w:cs="Times New Roman"/>
          <w:color w:val="000000" w:themeColor="text1"/>
          <w:sz w:val="24"/>
          <w:szCs w:val="24"/>
        </w:rPr>
        <w:t>Seperti contoh pada tabel berikut ini, kemudian kembangkan dengan contoh lainnya.</w:t>
      </w:r>
    </w:p>
    <w:p w:rsidR="00A86652" w:rsidRPr="006C297A" w:rsidRDefault="00A86652" w:rsidP="00A86652">
      <w:pPr>
        <w:spacing w:after="0" w:line="240" w:lineRule="auto"/>
        <w:jc w:val="both"/>
        <w:rPr>
          <w:rFonts w:ascii="Times New Roman" w:hAnsi="Times New Roman" w:cs="Times New Roman"/>
          <w:color w:val="000000" w:themeColor="text1"/>
          <w:sz w:val="24"/>
          <w:szCs w:val="24"/>
          <w:shd w:val="clear" w:color="auto" w:fill="FFFFFF"/>
        </w:rPr>
      </w:pPr>
    </w:p>
    <w:tbl>
      <w:tblPr>
        <w:tblStyle w:val="TableGrid"/>
        <w:tblW w:w="9060" w:type="dxa"/>
        <w:tblLook w:val="04A0" w:firstRow="1" w:lastRow="0" w:firstColumn="1" w:lastColumn="0" w:noHBand="0" w:noVBand="1"/>
      </w:tblPr>
      <w:tblGrid>
        <w:gridCol w:w="686"/>
        <w:gridCol w:w="5368"/>
        <w:gridCol w:w="3006"/>
      </w:tblGrid>
      <w:tr w:rsidR="00A86652" w:rsidRPr="006C297A" w:rsidTr="009D4ECF">
        <w:trPr>
          <w:trHeight w:val="265"/>
        </w:trPr>
        <w:tc>
          <w:tcPr>
            <w:tcW w:w="686" w:type="dxa"/>
          </w:tcPr>
          <w:p w:rsidR="00A86652" w:rsidRPr="006C297A" w:rsidRDefault="00A86652" w:rsidP="009D4ECF">
            <w:pPr>
              <w:jc w:val="center"/>
              <w:rPr>
                <w:rFonts w:ascii="Times New Roman" w:hAnsi="Times New Roman" w:cs="Times New Roman"/>
                <w:b/>
                <w:color w:val="000000" w:themeColor="text1"/>
                <w:sz w:val="24"/>
                <w:szCs w:val="24"/>
                <w:bdr w:val="none" w:sz="0" w:space="0" w:color="auto" w:frame="1"/>
              </w:rPr>
            </w:pPr>
            <w:r w:rsidRPr="006C297A">
              <w:rPr>
                <w:rFonts w:ascii="Times New Roman" w:hAnsi="Times New Roman" w:cs="Times New Roman"/>
                <w:b/>
                <w:color w:val="000000" w:themeColor="text1"/>
                <w:sz w:val="24"/>
                <w:szCs w:val="24"/>
                <w:bdr w:val="none" w:sz="0" w:space="0" w:color="auto" w:frame="1"/>
              </w:rPr>
              <w:t>No</w:t>
            </w:r>
          </w:p>
        </w:tc>
        <w:tc>
          <w:tcPr>
            <w:tcW w:w="5368" w:type="dxa"/>
          </w:tcPr>
          <w:p w:rsidR="00A86652" w:rsidRPr="006C297A" w:rsidRDefault="00A86652" w:rsidP="009D4ECF">
            <w:pPr>
              <w:tabs>
                <w:tab w:val="center" w:pos="2630"/>
                <w:tab w:val="left" w:pos="3615"/>
              </w:tabs>
              <w:jc w:val="center"/>
              <w:rPr>
                <w:rFonts w:ascii="Times New Roman" w:hAnsi="Times New Roman" w:cs="Times New Roman"/>
                <w:b/>
                <w:color w:val="000000" w:themeColor="text1"/>
                <w:sz w:val="24"/>
                <w:szCs w:val="24"/>
                <w:bdr w:val="none" w:sz="0" w:space="0" w:color="auto" w:frame="1"/>
              </w:rPr>
            </w:pPr>
            <w:r w:rsidRPr="006C297A">
              <w:rPr>
                <w:rFonts w:ascii="Times New Roman" w:hAnsi="Times New Roman" w:cs="Times New Roman"/>
                <w:b/>
                <w:color w:val="000000" w:themeColor="text1"/>
                <w:sz w:val="24"/>
                <w:szCs w:val="24"/>
                <w:bdr w:val="none" w:sz="0" w:space="0" w:color="auto" w:frame="1"/>
              </w:rPr>
              <w:t>Fakta</w:t>
            </w:r>
          </w:p>
        </w:tc>
        <w:tc>
          <w:tcPr>
            <w:tcW w:w="3006" w:type="dxa"/>
          </w:tcPr>
          <w:p w:rsidR="00A86652" w:rsidRPr="006C297A" w:rsidRDefault="00A86652" w:rsidP="009D4ECF">
            <w:pPr>
              <w:tabs>
                <w:tab w:val="center" w:pos="2630"/>
                <w:tab w:val="left" w:pos="3615"/>
              </w:tabs>
              <w:jc w:val="center"/>
              <w:rPr>
                <w:rFonts w:ascii="Times New Roman" w:hAnsi="Times New Roman" w:cs="Times New Roman"/>
                <w:b/>
                <w:color w:val="000000" w:themeColor="text1"/>
                <w:sz w:val="24"/>
                <w:szCs w:val="24"/>
                <w:bdr w:val="none" w:sz="0" w:space="0" w:color="auto" w:frame="1"/>
              </w:rPr>
            </w:pPr>
            <w:r w:rsidRPr="006C297A">
              <w:rPr>
                <w:rFonts w:ascii="Times New Roman" w:hAnsi="Times New Roman" w:cs="Times New Roman"/>
                <w:b/>
                <w:color w:val="000000" w:themeColor="text1"/>
                <w:sz w:val="24"/>
                <w:szCs w:val="24"/>
                <w:bdr w:val="none" w:sz="0" w:space="0" w:color="auto" w:frame="1"/>
              </w:rPr>
              <w:t>Keterangan</w:t>
            </w:r>
          </w:p>
        </w:tc>
      </w:tr>
      <w:tr w:rsidR="00A86652" w:rsidRPr="006C297A" w:rsidTr="009D4ECF">
        <w:trPr>
          <w:trHeight w:val="283"/>
        </w:trPr>
        <w:tc>
          <w:tcPr>
            <w:tcW w:w="68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1</w:t>
            </w:r>
          </w:p>
        </w:tc>
        <w:tc>
          <w:tcPr>
            <w:tcW w:w="5368"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rPr>
              <w:t>Dilansir dari website resmi BNPB (2019) menyatakan bahwa bencana tanah longsor terjadi dalam periode tahun 2018-2019 mencapai  1,167, dengan korban meninggal dan luka-luka mencapai 238 jiwa.</w:t>
            </w:r>
          </w:p>
        </w:tc>
        <w:tc>
          <w:tcPr>
            <w:tcW w:w="300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Ide yang dinyatakan tersebut merupakan sebuah fakta yang didukung data dari web resmi internet. Selain itu didukung pulan dengan penyebutan tahun kejadian maupun korban jiwa.</w:t>
            </w:r>
          </w:p>
        </w:tc>
      </w:tr>
      <w:tr w:rsidR="00A86652" w:rsidRPr="006C297A" w:rsidTr="009D4ECF">
        <w:trPr>
          <w:trHeight w:val="265"/>
        </w:trPr>
        <w:tc>
          <w:tcPr>
            <w:tcW w:w="68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2</w:t>
            </w:r>
          </w:p>
        </w:tc>
        <w:tc>
          <w:tcPr>
            <w:tcW w:w="5368"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300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r>
      <w:tr w:rsidR="00A86652" w:rsidRPr="006C297A" w:rsidTr="009D4ECF">
        <w:trPr>
          <w:trHeight w:val="265"/>
        </w:trPr>
        <w:tc>
          <w:tcPr>
            <w:tcW w:w="68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3</w:t>
            </w:r>
          </w:p>
        </w:tc>
        <w:tc>
          <w:tcPr>
            <w:tcW w:w="5368"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300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r>
      <w:tr w:rsidR="00A86652" w:rsidRPr="006C297A" w:rsidTr="009D4ECF">
        <w:trPr>
          <w:trHeight w:val="265"/>
        </w:trPr>
        <w:tc>
          <w:tcPr>
            <w:tcW w:w="68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4</w:t>
            </w:r>
          </w:p>
        </w:tc>
        <w:tc>
          <w:tcPr>
            <w:tcW w:w="5368"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300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r>
      <w:tr w:rsidR="00A86652" w:rsidRPr="006C297A" w:rsidTr="009D4ECF">
        <w:trPr>
          <w:trHeight w:val="265"/>
        </w:trPr>
        <w:tc>
          <w:tcPr>
            <w:tcW w:w="68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5</w:t>
            </w:r>
          </w:p>
        </w:tc>
        <w:tc>
          <w:tcPr>
            <w:tcW w:w="5368"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300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r>
    </w:tbl>
    <w:p w:rsidR="00A86652" w:rsidRPr="006C297A" w:rsidRDefault="00A86652" w:rsidP="00A86652">
      <w:pPr>
        <w:pStyle w:val="Caption"/>
        <w:spacing w:after="0"/>
        <w:jc w:val="center"/>
        <w:rPr>
          <w:rFonts w:ascii="Times New Roman" w:hAnsi="Times New Roman" w:cs="Times New Roman"/>
          <w:color w:val="000000" w:themeColor="text1"/>
          <w:sz w:val="24"/>
          <w:szCs w:val="24"/>
        </w:rPr>
      </w:pPr>
      <w:bookmarkStart w:id="11" w:name="_Toc31960848"/>
      <w:bookmarkStart w:id="12" w:name="_Toc31998294"/>
      <w:r w:rsidRPr="006C297A">
        <w:rPr>
          <w:rFonts w:ascii="Times New Roman" w:hAnsi="Times New Roman" w:cs="Times New Roman"/>
          <w:color w:val="000000" w:themeColor="text1"/>
          <w:sz w:val="24"/>
          <w:szCs w:val="24"/>
        </w:rPr>
        <w:t xml:space="preserve">Tabel </w:t>
      </w:r>
      <w:r w:rsidRPr="006C297A">
        <w:rPr>
          <w:rFonts w:ascii="Times New Roman" w:hAnsi="Times New Roman" w:cs="Times New Roman"/>
          <w:noProof/>
          <w:color w:val="000000" w:themeColor="text1"/>
          <w:sz w:val="24"/>
          <w:szCs w:val="24"/>
        </w:rPr>
        <w:fldChar w:fldCharType="begin"/>
      </w:r>
      <w:r w:rsidRPr="006C297A">
        <w:rPr>
          <w:rFonts w:ascii="Times New Roman" w:hAnsi="Times New Roman" w:cs="Times New Roman"/>
          <w:noProof/>
          <w:color w:val="000000" w:themeColor="text1"/>
          <w:sz w:val="24"/>
          <w:szCs w:val="24"/>
        </w:rPr>
        <w:instrText xml:space="preserve"> SEQ Tabel \* ARABIC </w:instrText>
      </w:r>
      <w:r w:rsidRPr="006C297A">
        <w:rPr>
          <w:rFonts w:ascii="Times New Roman" w:hAnsi="Times New Roman" w:cs="Times New Roman"/>
          <w:noProof/>
          <w:color w:val="000000" w:themeColor="text1"/>
          <w:sz w:val="24"/>
          <w:szCs w:val="24"/>
        </w:rPr>
        <w:fldChar w:fldCharType="separate"/>
      </w:r>
      <w:r w:rsidRPr="006C297A">
        <w:rPr>
          <w:rFonts w:ascii="Times New Roman" w:hAnsi="Times New Roman" w:cs="Times New Roman"/>
          <w:noProof/>
          <w:color w:val="000000" w:themeColor="text1"/>
          <w:sz w:val="24"/>
          <w:szCs w:val="24"/>
        </w:rPr>
        <w:t>35</w:t>
      </w:r>
      <w:bookmarkEnd w:id="11"/>
      <w:bookmarkEnd w:id="12"/>
      <w:r w:rsidRPr="006C297A">
        <w:rPr>
          <w:rFonts w:ascii="Times New Roman" w:hAnsi="Times New Roman" w:cs="Times New Roman"/>
          <w:noProof/>
          <w:color w:val="000000" w:themeColor="text1"/>
          <w:sz w:val="24"/>
          <w:szCs w:val="24"/>
        </w:rPr>
        <w:fldChar w:fldCharType="end"/>
      </w:r>
    </w:p>
    <w:p w:rsidR="00A86652" w:rsidRPr="006C297A" w:rsidRDefault="00A86652" w:rsidP="00A86652">
      <w:pPr>
        <w:pStyle w:val="ListParagraph"/>
        <w:numPr>
          <w:ilvl w:val="0"/>
          <w:numId w:val="2"/>
        </w:num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Bermakna denotatif</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shd w:val="clear" w:color="auto" w:fill="FFFFFF"/>
        </w:rPr>
        <w:tab/>
        <w:t xml:space="preserve">Dalam arti, kata-kata yang digunakan dalam teks debat kata-kata yang mengandung arti yang sebenarnya dan bukan arti kiasan. </w:t>
      </w:r>
      <w:r w:rsidRPr="006C297A">
        <w:rPr>
          <w:rFonts w:ascii="Times New Roman" w:hAnsi="Times New Roman" w:cs="Times New Roman"/>
          <w:color w:val="000000" w:themeColor="text1"/>
          <w:sz w:val="24"/>
          <w:szCs w:val="24"/>
        </w:rPr>
        <w:t>Seperti contoh pada tabel berikut ini, kemudian kembangkan dengan contoh lainnya.</w:t>
      </w:r>
    </w:p>
    <w:p w:rsidR="00A86652" w:rsidRPr="006C297A" w:rsidRDefault="00A86652" w:rsidP="00A86652">
      <w:pPr>
        <w:spacing w:after="0" w:line="240" w:lineRule="auto"/>
        <w:jc w:val="both"/>
        <w:rPr>
          <w:rFonts w:ascii="Times New Roman" w:hAnsi="Times New Roman" w:cs="Times New Roman"/>
          <w:color w:val="000000" w:themeColor="text1"/>
          <w:sz w:val="24"/>
          <w:szCs w:val="24"/>
          <w:shd w:val="clear" w:color="auto" w:fill="FFFFFF"/>
        </w:rPr>
      </w:pPr>
    </w:p>
    <w:tbl>
      <w:tblPr>
        <w:tblStyle w:val="TableGrid"/>
        <w:tblW w:w="0" w:type="auto"/>
        <w:tblLook w:val="04A0" w:firstRow="1" w:lastRow="0" w:firstColumn="1" w:lastColumn="0" w:noHBand="0" w:noVBand="1"/>
      </w:tblPr>
      <w:tblGrid>
        <w:gridCol w:w="531"/>
        <w:gridCol w:w="4426"/>
        <w:gridCol w:w="1984"/>
        <w:gridCol w:w="2075"/>
      </w:tblGrid>
      <w:tr w:rsidR="00A86652" w:rsidRPr="006C297A" w:rsidTr="009D4ECF">
        <w:tc>
          <w:tcPr>
            <w:tcW w:w="531" w:type="dxa"/>
          </w:tcPr>
          <w:p w:rsidR="00A86652" w:rsidRPr="006C297A" w:rsidRDefault="00A86652" w:rsidP="009D4ECF">
            <w:pPr>
              <w:jc w:val="center"/>
              <w:rPr>
                <w:rFonts w:ascii="Times New Roman" w:hAnsi="Times New Roman" w:cs="Times New Roman"/>
                <w:b/>
                <w:color w:val="000000" w:themeColor="text1"/>
                <w:sz w:val="24"/>
                <w:szCs w:val="24"/>
                <w:bdr w:val="none" w:sz="0" w:space="0" w:color="auto" w:frame="1"/>
              </w:rPr>
            </w:pPr>
            <w:r w:rsidRPr="006C297A">
              <w:rPr>
                <w:rFonts w:ascii="Times New Roman" w:hAnsi="Times New Roman" w:cs="Times New Roman"/>
                <w:b/>
                <w:color w:val="000000" w:themeColor="text1"/>
                <w:sz w:val="24"/>
                <w:szCs w:val="24"/>
                <w:bdr w:val="none" w:sz="0" w:space="0" w:color="auto" w:frame="1"/>
              </w:rPr>
              <w:t>No</w:t>
            </w:r>
          </w:p>
        </w:tc>
        <w:tc>
          <w:tcPr>
            <w:tcW w:w="4426" w:type="dxa"/>
          </w:tcPr>
          <w:p w:rsidR="00A86652" w:rsidRPr="006C297A" w:rsidRDefault="00A86652" w:rsidP="009D4ECF">
            <w:pPr>
              <w:jc w:val="center"/>
              <w:rPr>
                <w:rFonts w:ascii="Times New Roman" w:hAnsi="Times New Roman" w:cs="Times New Roman"/>
                <w:b/>
                <w:color w:val="000000" w:themeColor="text1"/>
                <w:sz w:val="24"/>
                <w:szCs w:val="24"/>
                <w:bdr w:val="none" w:sz="0" w:space="0" w:color="auto" w:frame="1"/>
              </w:rPr>
            </w:pPr>
            <w:r w:rsidRPr="006C297A">
              <w:rPr>
                <w:rFonts w:ascii="Times New Roman" w:hAnsi="Times New Roman" w:cs="Times New Roman"/>
                <w:b/>
                <w:color w:val="000000" w:themeColor="text1"/>
                <w:sz w:val="24"/>
                <w:szCs w:val="24"/>
                <w:bdr w:val="none" w:sz="0" w:space="0" w:color="auto" w:frame="1"/>
              </w:rPr>
              <w:t>Kalimat</w:t>
            </w:r>
          </w:p>
        </w:tc>
        <w:tc>
          <w:tcPr>
            <w:tcW w:w="1984" w:type="dxa"/>
          </w:tcPr>
          <w:p w:rsidR="00A86652" w:rsidRPr="006C297A" w:rsidRDefault="00A86652" w:rsidP="009D4ECF">
            <w:pPr>
              <w:tabs>
                <w:tab w:val="center" w:pos="2630"/>
                <w:tab w:val="left" w:pos="3615"/>
              </w:tabs>
              <w:jc w:val="center"/>
              <w:rPr>
                <w:rFonts w:ascii="Times New Roman" w:hAnsi="Times New Roman" w:cs="Times New Roman"/>
                <w:b/>
                <w:color w:val="000000" w:themeColor="text1"/>
                <w:sz w:val="24"/>
                <w:szCs w:val="24"/>
                <w:bdr w:val="none" w:sz="0" w:space="0" w:color="auto" w:frame="1"/>
              </w:rPr>
            </w:pPr>
            <w:r w:rsidRPr="006C297A">
              <w:rPr>
                <w:rFonts w:ascii="Times New Roman" w:hAnsi="Times New Roman" w:cs="Times New Roman"/>
                <w:b/>
                <w:color w:val="000000" w:themeColor="text1"/>
                <w:sz w:val="24"/>
                <w:szCs w:val="24"/>
                <w:bdr w:val="none" w:sz="0" w:space="0" w:color="auto" w:frame="1"/>
              </w:rPr>
              <w:t>Kata</w:t>
            </w:r>
          </w:p>
        </w:tc>
        <w:tc>
          <w:tcPr>
            <w:tcW w:w="2075" w:type="dxa"/>
          </w:tcPr>
          <w:p w:rsidR="00A86652" w:rsidRPr="006C297A" w:rsidRDefault="00A86652" w:rsidP="009D4ECF">
            <w:pPr>
              <w:tabs>
                <w:tab w:val="center" w:pos="2630"/>
                <w:tab w:val="left" w:pos="3615"/>
              </w:tabs>
              <w:jc w:val="center"/>
              <w:rPr>
                <w:rFonts w:ascii="Times New Roman" w:hAnsi="Times New Roman" w:cs="Times New Roman"/>
                <w:b/>
                <w:color w:val="000000" w:themeColor="text1"/>
                <w:sz w:val="24"/>
                <w:szCs w:val="24"/>
                <w:bdr w:val="none" w:sz="0" w:space="0" w:color="auto" w:frame="1"/>
              </w:rPr>
            </w:pPr>
            <w:r w:rsidRPr="006C297A">
              <w:rPr>
                <w:rFonts w:ascii="Times New Roman" w:hAnsi="Times New Roman" w:cs="Times New Roman"/>
                <w:b/>
                <w:color w:val="000000" w:themeColor="text1"/>
                <w:sz w:val="24"/>
                <w:szCs w:val="24"/>
                <w:bdr w:val="none" w:sz="0" w:space="0" w:color="auto" w:frame="1"/>
              </w:rPr>
              <w:t>Makna</w:t>
            </w:r>
          </w:p>
        </w:tc>
      </w:tr>
      <w:tr w:rsidR="00A86652" w:rsidRPr="006C297A" w:rsidTr="009D4ECF">
        <w:tc>
          <w:tcPr>
            <w:tcW w:w="531"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1</w:t>
            </w:r>
          </w:p>
        </w:tc>
        <w:tc>
          <w:tcPr>
            <w:tcW w:w="442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1984"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2075"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r>
      <w:tr w:rsidR="00A86652" w:rsidRPr="006C297A" w:rsidTr="009D4ECF">
        <w:tc>
          <w:tcPr>
            <w:tcW w:w="531"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2</w:t>
            </w:r>
          </w:p>
        </w:tc>
        <w:tc>
          <w:tcPr>
            <w:tcW w:w="442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1984"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2075"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r>
      <w:tr w:rsidR="00A86652" w:rsidRPr="006C297A" w:rsidTr="009D4ECF">
        <w:tc>
          <w:tcPr>
            <w:tcW w:w="531"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3</w:t>
            </w:r>
          </w:p>
        </w:tc>
        <w:tc>
          <w:tcPr>
            <w:tcW w:w="442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1984"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2075"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r>
      <w:tr w:rsidR="00A86652" w:rsidRPr="006C297A" w:rsidTr="009D4ECF">
        <w:tc>
          <w:tcPr>
            <w:tcW w:w="531"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4</w:t>
            </w:r>
          </w:p>
        </w:tc>
        <w:tc>
          <w:tcPr>
            <w:tcW w:w="442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1984"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2075"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r>
      <w:tr w:rsidR="00A86652" w:rsidRPr="006C297A" w:rsidTr="009D4ECF">
        <w:tc>
          <w:tcPr>
            <w:tcW w:w="531"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5</w:t>
            </w:r>
          </w:p>
        </w:tc>
        <w:tc>
          <w:tcPr>
            <w:tcW w:w="442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1984"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2075"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r>
    </w:tbl>
    <w:p w:rsidR="00A86652" w:rsidRPr="006C297A" w:rsidRDefault="00A86652" w:rsidP="00A86652">
      <w:pPr>
        <w:pStyle w:val="Caption"/>
        <w:spacing w:after="0"/>
        <w:jc w:val="center"/>
        <w:rPr>
          <w:rFonts w:ascii="Times New Roman" w:hAnsi="Times New Roman" w:cs="Times New Roman"/>
          <w:color w:val="000000" w:themeColor="text1"/>
          <w:sz w:val="24"/>
          <w:szCs w:val="24"/>
        </w:rPr>
      </w:pPr>
      <w:bookmarkStart w:id="13" w:name="_Toc31960849"/>
      <w:bookmarkStart w:id="14" w:name="_Toc31998295"/>
      <w:r w:rsidRPr="006C297A">
        <w:rPr>
          <w:rFonts w:ascii="Times New Roman" w:hAnsi="Times New Roman" w:cs="Times New Roman"/>
          <w:color w:val="000000" w:themeColor="text1"/>
          <w:sz w:val="24"/>
          <w:szCs w:val="24"/>
        </w:rPr>
        <w:t xml:space="preserve">Tabel </w:t>
      </w:r>
      <w:r w:rsidRPr="006C297A">
        <w:rPr>
          <w:rFonts w:ascii="Times New Roman" w:hAnsi="Times New Roman" w:cs="Times New Roman"/>
          <w:color w:val="000000" w:themeColor="text1"/>
          <w:sz w:val="24"/>
          <w:szCs w:val="24"/>
        </w:rPr>
        <w:fldChar w:fldCharType="begin"/>
      </w:r>
      <w:r w:rsidRPr="006C297A">
        <w:rPr>
          <w:rFonts w:ascii="Times New Roman" w:hAnsi="Times New Roman" w:cs="Times New Roman"/>
          <w:color w:val="000000" w:themeColor="text1"/>
          <w:sz w:val="24"/>
          <w:szCs w:val="24"/>
        </w:rPr>
        <w:instrText xml:space="preserve"> SEQ Tabel \* ARABIC </w:instrText>
      </w:r>
      <w:r w:rsidRPr="006C297A">
        <w:rPr>
          <w:rFonts w:ascii="Times New Roman" w:hAnsi="Times New Roman" w:cs="Times New Roman"/>
          <w:color w:val="000000" w:themeColor="text1"/>
          <w:sz w:val="24"/>
          <w:szCs w:val="24"/>
        </w:rPr>
        <w:fldChar w:fldCharType="separate"/>
      </w:r>
      <w:r w:rsidRPr="006C297A">
        <w:rPr>
          <w:rFonts w:ascii="Times New Roman" w:hAnsi="Times New Roman" w:cs="Times New Roman"/>
          <w:noProof/>
          <w:color w:val="000000" w:themeColor="text1"/>
          <w:sz w:val="24"/>
          <w:szCs w:val="24"/>
        </w:rPr>
        <w:t>36</w:t>
      </w:r>
      <w:bookmarkEnd w:id="13"/>
      <w:bookmarkEnd w:id="14"/>
      <w:r w:rsidRPr="006C297A">
        <w:rPr>
          <w:rFonts w:ascii="Times New Roman" w:hAnsi="Times New Roman" w:cs="Times New Roman"/>
          <w:color w:val="000000" w:themeColor="text1"/>
          <w:sz w:val="24"/>
          <w:szCs w:val="24"/>
        </w:rPr>
        <w:fldChar w:fldCharType="end"/>
      </w:r>
    </w:p>
    <w:p w:rsidR="00A86652" w:rsidRPr="006C297A" w:rsidRDefault="00A86652" w:rsidP="00A86652">
      <w:pPr>
        <w:pStyle w:val="ListParagraph"/>
        <w:numPr>
          <w:ilvl w:val="0"/>
          <w:numId w:val="2"/>
        </w:num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Kalimat efektif</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ab/>
        <w:t>Membuat sebuah kalimat tentu bukan hal yang sulit bagi teman-teman. Namun, apakah kalimat yang dibuat tersebut sudah termasuk kalimat efektif? Kalimat efektif dapat diartikan sebagai susunan kata yang mengikuti kaidah kebahasaan secara baik dan benar. Seperti contoh pada tabel berikut ini, kemudian kembangkan dengan contoh lainnya.</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p>
    <w:tbl>
      <w:tblPr>
        <w:tblStyle w:val="TableGrid"/>
        <w:tblW w:w="0" w:type="auto"/>
        <w:tblLook w:val="04A0" w:firstRow="1" w:lastRow="0" w:firstColumn="1" w:lastColumn="0" w:noHBand="0" w:noVBand="1"/>
      </w:tblPr>
      <w:tblGrid>
        <w:gridCol w:w="531"/>
        <w:gridCol w:w="2866"/>
        <w:gridCol w:w="3294"/>
        <w:gridCol w:w="2325"/>
      </w:tblGrid>
      <w:tr w:rsidR="00A86652" w:rsidRPr="006C297A" w:rsidTr="009D4ECF">
        <w:tc>
          <w:tcPr>
            <w:tcW w:w="531" w:type="dxa"/>
          </w:tcPr>
          <w:p w:rsidR="00A86652" w:rsidRPr="006C297A" w:rsidRDefault="00A86652" w:rsidP="009D4ECF">
            <w:pPr>
              <w:jc w:val="center"/>
              <w:rPr>
                <w:rFonts w:ascii="Times New Roman" w:hAnsi="Times New Roman" w:cs="Times New Roman"/>
                <w:b/>
                <w:color w:val="000000" w:themeColor="text1"/>
                <w:sz w:val="24"/>
                <w:szCs w:val="24"/>
                <w:bdr w:val="none" w:sz="0" w:space="0" w:color="auto" w:frame="1"/>
              </w:rPr>
            </w:pPr>
            <w:r w:rsidRPr="006C297A">
              <w:rPr>
                <w:rFonts w:ascii="Times New Roman" w:hAnsi="Times New Roman" w:cs="Times New Roman"/>
                <w:b/>
                <w:color w:val="000000" w:themeColor="text1"/>
                <w:sz w:val="24"/>
                <w:szCs w:val="24"/>
                <w:bdr w:val="none" w:sz="0" w:space="0" w:color="auto" w:frame="1"/>
              </w:rPr>
              <w:t>No</w:t>
            </w:r>
          </w:p>
        </w:tc>
        <w:tc>
          <w:tcPr>
            <w:tcW w:w="2866" w:type="dxa"/>
          </w:tcPr>
          <w:p w:rsidR="00A86652" w:rsidRPr="006C297A" w:rsidRDefault="00A86652" w:rsidP="009D4ECF">
            <w:pPr>
              <w:jc w:val="center"/>
              <w:rPr>
                <w:rFonts w:ascii="Times New Roman" w:hAnsi="Times New Roman" w:cs="Times New Roman"/>
                <w:b/>
                <w:color w:val="000000" w:themeColor="text1"/>
                <w:sz w:val="24"/>
                <w:szCs w:val="24"/>
                <w:bdr w:val="none" w:sz="0" w:space="0" w:color="auto" w:frame="1"/>
              </w:rPr>
            </w:pPr>
            <w:r w:rsidRPr="006C297A">
              <w:rPr>
                <w:rFonts w:ascii="Times New Roman" w:hAnsi="Times New Roman" w:cs="Times New Roman"/>
                <w:b/>
                <w:color w:val="000000" w:themeColor="text1"/>
                <w:sz w:val="24"/>
                <w:szCs w:val="24"/>
                <w:bdr w:val="none" w:sz="0" w:space="0" w:color="auto" w:frame="1"/>
              </w:rPr>
              <w:t>Kalimat Tidak Efektif</w:t>
            </w:r>
          </w:p>
        </w:tc>
        <w:tc>
          <w:tcPr>
            <w:tcW w:w="3294" w:type="dxa"/>
          </w:tcPr>
          <w:p w:rsidR="00A86652" w:rsidRPr="006C297A" w:rsidRDefault="00A86652" w:rsidP="009D4ECF">
            <w:pPr>
              <w:tabs>
                <w:tab w:val="center" w:pos="2630"/>
                <w:tab w:val="left" w:pos="3615"/>
              </w:tabs>
              <w:jc w:val="center"/>
              <w:rPr>
                <w:rFonts w:ascii="Times New Roman" w:hAnsi="Times New Roman" w:cs="Times New Roman"/>
                <w:b/>
                <w:color w:val="000000" w:themeColor="text1"/>
                <w:sz w:val="24"/>
                <w:szCs w:val="24"/>
                <w:bdr w:val="none" w:sz="0" w:space="0" w:color="auto" w:frame="1"/>
              </w:rPr>
            </w:pPr>
            <w:r w:rsidRPr="006C297A">
              <w:rPr>
                <w:rFonts w:ascii="Times New Roman" w:hAnsi="Times New Roman" w:cs="Times New Roman"/>
                <w:b/>
                <w:color w:val="000000" w:themeColor="text1"/>
                <w:sz w:val="24"/>
                <w:szCs w:val="24"/>
                <w:bdr w:val="none" w:sz="0" w:space="0" w:color="auto" w:frame="1"/>
              </w:rPr>
              <w:t>Kalimat Efektif</w:t>
            </w:r>
          </w:p>
        </w:tc>
        <w:tc>
          <w:tcPr>
            <w:tcW w:w="2325" w:type="dxa"/>
          </w:tcPr>
          <w:p w:rsidR="00A86652" w:rsidRPr="006C297A" w:rsidRDefault="00A86652" w:rsidP="009D4ECF">
            <w:pPr>
              <w:tabs>
                <w:tab w:val="center" w:pos="2630"/>
                <w:tab w:val="left" w:pos="3615"/>
              </w:tabs>
              <w:jc w:val="center"/>
              <w:rPr>
                <w:rFonts w:ascii="Times New Roman" w:hAnsi="Times New Roman" w:cs="Times New Roman"/>
                <w:b/>
                <w:color w:val="000000" w:themeColor="text1"/>
                <w:sz w:val="24"/>
                <w:szCs w:val="24"/>
                <w:bdr w:val="none" w:sz="0" w:space="0" w:color="auto" w:frame="1"/>
              </w:rPr>
            </w:pPr>
            <w:r w:rsidRPr="006C297A">
              <w:rPr>
                <w:rFonts w:ascii="Times New Roman" w:hAnsi="Times New Roman" w:cs="Times New Roman"/>
                <w:b/>
                <w:color w:val="000000" w:themeColor="text1"/>
                <w:sz w:val="24"/>
                <w:szCs w:val="24"/>
                <w:bdr w:val="none" w:sz="0" w:space="0" w:color="auto" w:frame="1"/>
              </w:rPr>
              <w:t>Keterangan</w:t>
            </w:r>
          </w:p>
        </w:tc>
      </w:tr>
      <w:tr w:rsidR="00A86652" w:rsidRPr="006C297A" w:rsidTr="009D4ECF">
        <w:tc>
          <w:tcPr>
            <w:tcW w:w="531"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1</w:t>
            </w:r>
          </w:p>
        </w:tc>
        <w:tc>
          <w:tcPr>
            <w:tcW w:w="286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rPr>
              <w:t>Adik demam sehingga adik tidak dapat masuk sekolah.</w:t>
            </w:r>
          </w:p>
        </w:tc>
        <w:tc>
          <w:tcPr>
            <w:tcW w:w="3294"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rPr>
              <w:t>Adik demam sehingga tidak dapat masuk sekolah.</w:t>
            </w:r>
          </w:p>
        </w:tc>
        <w:tc>
          <w:tcPr>
            <w:tcW w:w="2325"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Bersubjek ganda</w:t>
            </w:r>
          </w:p>
        </w:tc>
      </w:tr>
      <w:tr w:rsidR="00A86652" w:rsidRPr="006C297A" w:rsidTr="009D4ECF">
        <w:tc>
          <w:tcPr>
            <w:tcW w:w="531"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2</w:t>
            </w:r>
          </w:p>
        </w:tc>
        <w:tc>
          <w:tcPr>
            <w:tcW w:w="286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rPr>
              <w:t>Kepada Bapak Kepala Sekolah, waktu dan tempat kamu persilakan</w:t>
            </w:r>
          </w:p>
        </w:tc>
        <w:tc>
          <w:tcPr>
            <w:tcW w:w="3294"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rPr>
              <w:t>Bapak Kepala Sekolah dipersilakan menyampaikan pidatonya sekarang</w:t>
            </w:r>
          </w:p>
        </w:tc>
        <w:tc>
          <w:tcPr>
            <w:tcW w:w="2325"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Tidak logis</w:t>
            </w:r>
          </w:p>
        </w:tc>
      </w:tr>
      <w:tr w:rsidR="00A86652" w:rsidRPr="006C297A" w:rsidTr="009D4ECF">
        <w:tc>
          <w:tcPr>
            <w:tcW w:w="531"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3</w:t>
            </w:r>
          </w:p>
        </w:tc>
        <w:tc>
          <w:tcPr>
            <w:tcW w:w="286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3294"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2325"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r>
      <w:tr w:rsidR="00A86652" w:rsidRPr="006C297A" w:rsidTr="009D4ECF">
        <w:tc>
          <w:tcPr>
            <w:tcW w:w="531"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4</w:t>
            </w:r>
          </w:p>
        </w:tc>
        <w:tc>
          <w:tcPr>
            <w:tcW w:w="286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3294"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2325"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r>
      <w:tr w:rsidR="00A86652" w:rsidRPr="006C297A" w:rsidTr="009D4ECF">
        <w:tc>
          <w:tcPr>
            <w:tcW w:w="531"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r w:rsidRPr="006C297A">
              <w:rPr>
                <w:rFonts w:ascii="Times New Roman" w:hAnsi="Times New Roman" w:cs="Times New Roman"/>
                <w:color w:val="000000" w:themeColor="text1"/>
                <w:sz w:val="24"/>
                <w:szCs w:val="24"/>
                <w:bdr w:val="none" w:sz="0" w:space="0" w:color="auto" w:frame="1"/>
              </w:rPr>
              <w:t>5</w:t>
            </w:r>
          </w:p>
        </w:tc>
        <w:tc>
          <w:tcPr>
            <w:tcW w:w="2866"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3294"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c>
          <w:tcPr>
            <w:tcW w:w="2325" w:type="dxa"/>
          </w:tcPr>
          <w:p w:rsidR="00A86652" w:rsidRPr="006C297A" w:rsidRDefault="00A86652" w:rsidP="009D4ECF">
            <w:pPr>
              <w:rPr>
                <w:rFonts w:ascii="Times New Roman" w:hAnsi="Times New Roman" w:cs="Times New Roman"/>
                <w:color w:val="000000" w:themeColor="text1"/>
                <w:sz w:val="24"/>
                <w:szCs w:val="24"/>
                <w:bdr w:val="none" w:sz="0" w:space="0" w:color="auto" w:frame="1"/>
              </w:rPr>
            </w:pPr>
          </w:p>
        </w:tc>
      </w:tr>
    </w:tbl>
    <w:p w:rsidR="00A86652" w:rsidRPr="006C297A" w:rsidRDefault="00A86652" w:rsidP="00A86652">
      <w:pPr>
        <w:pStyle w:val="Caption"/>
        <w:spacing w:after="0"/>
        <w:jc w:val="center"/>
        <w:rPr>
          <w:rFonts w:ascii="Times New Roman" w:hAnsi="Times New Roman" w:cs="Times New Roman"/>
          <w:color w:val="000000" w:themeColor="text1"/>
          <w:sz w:val="24"/>
          <w:szCs w:val="24"/>
        </w:rPr>
      </w:pPr>
      <w:bookmarkStart w:id="15" w:name="_Toc31960850"/>
      <w:bookmarkStart w:id="16" w:name="_Toc31998296"/>
      <w:r w:rsidRPr="006C297A">
        <w:rPr>
          <w:rFonts w:ascii="Times New Roman" w:hAnsi="Times New Roman" w:cs="Times New Roman"/>
          <w:color w:val="000000" w:themeColor="text1"/>
          <w:sz w:val="24"/>
          <w:szCs w:val="24"/>
        </w:rPr>
        <w:t xml:space="preserve">Tabel </w:t>
      </w:r>
      <w:r w:rsidRPr="006C297A">
        <w:rPr>
          <w:rFonts w:ascii="Times New Roman" w:hAnsi="Times New Roman" w:cs="Times New Roman"/>
          <w:color w:val="000000" w:themeColor="text1"/>
          <w:sz w:val="24"/>
          <w:szCs w:val="24"/>
        </w:rPr>
        <w:fldChar w:fldCharType="begin"/>
      </w:r>
      <w:r w:rsidRPr="006C297A">
        <w:rPr>
          <w:rFonts w:ascii="Times New Roman" w:hAnsi="Times New Roman" w:cs="Times New Roman"/>
          <w:color w:val="000000" w:themeColor="text1"/>
          <w:sz w:val="24"/>
          <w:szCs w:val="24"/>
        </w:rPr>
        <w:instrText xml:space="preserve"> SEQ Tabel \* ARABIC </w:instrText>
      </w:r>
      <w:r w:rsidRPr="006C297A">
        <w:rPr>
          <w:rFonts w:ascii="Times New Roman" w:hAnsi="Times New Roman" w:cs="Times New Roman"/>
          <w:color w:val="000000" w:themeColor="text1"/>
          <w:sz w:val="24"/>
          <w:szCs w:val="24"/>
        </w:rPr>
        <w:fldChar w:fldCharType="separate"/>
      </w:r>
      <w:r w:rsidRPr="006C297A">
        <w:rPr>
          <w:rFonts w:ascii="Times New Roman" w:hAnsi="Times New Roman" w:cs="Times New Roman"/>
          <w:noProof/>
          <w:color w:val="000000" w:themeColor="text1"/>
          <w:sz w:val="24"/>
          <w:szCs w:val="24"/>
        </w:rPr>
        <w:t>37</w:t>
      </w:r>
      <w:bookmarkEnd w:id="15"/>
      <w:bookmarkEnd w:id="16"/>
      <w:r w:rsidRPr="006C297A">
        <w:rPr>
          <w:rFonts w:ascii="Times New Roman" w:hAnsi="Times New Roman" w:cs="Times New Roman"/>
          <w:color w:val="000000" w:themeColor="text1"/>
          <w:sz w:val="24"/>
          <w:szCs w:val="24"/>
        </w:rPr>
        <w:fldChar w:fldCharType="end"/>
      </w:r>
    </w:p>
    <w:p w:rsidR="00A86652" w:rsidRPr="006C297A" w:rsidRDefault="00A86652" w:rsidP="00A86652">
      <w:pPr>
        <w:pStyle w:val="ListParagraph"/>
        <w:spacing w:after="0" w:line="240" w:lineRule="auto"/>
        <w:ind w:left="1440"/>
        <w:jc w:val="both"/>
        <w:rPr>
          <w:rFonts w:ascii="Times New Roman" w:hAnsi="Times New Roman" w:cs="Times New Roman"/>
          <w:color w:val="000000" w:themeColor="text1"/>
          <w:sz w:val="24"/>
          <w:szCs w:val="24"/>
        </w:rPr>
      </w:pPr>
    </w:p>
    <w:p w:rsidR="00A86652" w:rsidRPr="006C297A" w:rsidRDefault="00A86652" w:rsidP="00A86652">
      <w:pPr>
        <w:pStyle w:val="Heading2"/>
        <w:spacing w:before="0" w:beforeAutospacing="0" w:after="0" w:afterAutospacing="0"/>
        <w:rPr>
          <w:color w:val="000000" w:themeColor="text1"/>
          <w:sz w:val="24"/>
          <w:szCs w:val="24"/>
        </w:rPr>
      </w:pPr>
      <w:bookmarkStart w:id="17" w:name="_Toc31998086"/>
      <w:r w:rsidRPr="006C297A">
        <w:rPr>
          <w:color w:val="000000" w:themeColor="text1"/>
          <w:sz w:val="24"/>
          <w:szCs w:val="24"/>
        </w:rPr>
        <w:t>D. Refleksi Materi Teks Debat</w:t>
      </w:r>
      <w:bookmarkEnd w:id="17"/>
    </w:p>
    <w:p w:rsidR="00A86652" w:rsidRPr="006C297A" w:rsidRDefault="00A86652" w:rsidP="00A86652">
      <w:pPr>
        <w:spacing w:after="0" w:line="240" w:lineRule="auto"/>
        <w:ind w:right="62"/>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Saudara, anda tentu sudah tahu bahwa teks debat merupakan tek yang bermanfaat sebagai ajang untuk melatih keberanian dalam beragumentasi di depan umum. Dalam hal ini melalui kemampuan merespon suatu masalah secara kritis dengan cepat dan tepat.</w:t>
      </w:r>
    </w:p>
    <w:p w:rsidR="00A86652" w:rsidRPr="006C297A" w:rsidRDefault="00A86652" w:rsidP="00A86652">
      <w:pPr>
        <w:pStyle w:val="ListParagraph"/>
        <w:spacing w:after="0" w:line="240" w:lineRule="auto"/>
        <w:rPr>
          <w:rFonts w:ascii="Times New Roman" w:hAnsi="Times New Roman" w:cs="Times New Roman"/>
          <w:color w:val="000000" w:themeColor="text1"/>
          <w:sz w:val="24"/>
          <w:szCs w:val="24"/>
        </w:rPr>
      </w:pPr>
    </w:p>
    <w:p w:rsidR="00A86652" w:rsidRPr="006C297A" w:rsidRDefault="00A86652" w:rsidP="00A86652">
      <w:pPr>
        <w:spacing w:after="0" w:line="240" w:lineRule="auto"/>
        <w:jc w:val="both"/>
        <w:rPr>
          <w:rFonts w:ascii="Times New Roman" w:hAnsi="Times New Roman" w:cs="Times New Roman"/>
          <w:b/>
          <w:color w:val="000000" w:themeColor="text1"/>
          <w:sz w:val="24"/>
          <w:szCs w:val="24"/>
        </w:rPr>
      </w:pPr>
      <w:r w:rsidRPr="006C297A">
        <w:rPr>
          <w:rFonts w:ascii="Times New Roman" w:hAnsi="Times New Roman" w:cs="Times New Roman"/>
          <w:b/>
          <w:color w:val="000000" w:themeColor="text1"/>
          <w:sz w:val="24"/>
          <w:szCs w:val="24"/>
        </w:rPr>
        <w:t>Latihan 4</w:t>
      </w:r>
    </w:p>
    <w:p w:rsidR="00A86652" w:rsidRPr="006C297A" w:rsidRDefault="00A86652" w:rsidP="00A86652">
      <w:pPr>
        <w:spacing w:after="0" w:line="240" w:lineRule="auto"/>
        <w:ind w:left="-5" w:right="6" w:hanging="10"/>
        <w:jc w:val="both"/>
        <w:rPr>
          <w:rFonts w:ascii="Times New Roman" w:hAnsi="Times New Roman" w:cs="Times New Roman"/>
          <w:color w:val="000000" w:themeColor="text1"/>
          <w:sz w:val="24"/>
          <w:szCs w:val="24"/>
        </w:rPr>
      </w:pPr>
      <w:r w:rsidRPr="006C297A">
        <w:rPr>
          <w:rFonts w:ascii="Times New Roman" w:eastAsia="Arial" w:hAnsi="Times New Roman" w:cs="Times New Roman"/>
          <w:b/>
          <w:color w:val="000000" w:themeColor="text1"/>
          <w:sz w:val="24"/>
          <w:szCs w:val="24"/>
        </w:rPr>
        <w:t xml:space="preserve">       </w:t>
      </w:r>
      <w:r w:rsidRPr="006C297A">
        <w:rPr>
          <w:rFonts w:ascii="Times New Roman" w:hAnsi="Times New Roman" w:cs="Times New Roman"/>
          <w:i/>
          <w:color w:val="000000" w:themeColor="text1"/>
          <w:sz w:val="24"/>
          <w:szCs w:val="24"/>
        </w:rPr>
        <w:t xml:space="preserve">Anda telah memahami karakteristik, struktur, dan kebahasaan teks debat. Lalu, bagaimana cara berdebat dengan baik dan benar? </w:t>
      </w:r>
      <w:r w:rsidRPr="006C297A">
        <w:rPr>
          <w:rFonts w:ascii="Times New Roman" w:hAnsi="Times New Roman" w:cs="Times New Roman"/>
          <w:color w:val="000000" w:themeColor="text1"/>
          <w:sz w:val="24"/>
          <w:szCs w:val="24"/>
        </w:rPr>
        <w:t xml:space="preserve">Guna menjawab latihan 4, pelajarilah paparan berikut ini. </w:t>
      </w:r>
    </w:p>
    <w:p w:rsidR="00A86652" w:rsidRPr="006C297A" w:rsidRDefault="00A86652" w:rsidP="00A86652">
      <w:pPr>
        <w:jc w:val="both"/>
        <w:rPr>
          <w:rFonts w:ascii="Times New Roman" w:hAnsi="Times New Roman" w:cs="Times New Roman"/>
          <w:sz w:val="24"/>
          <w:szCs w:val="24"/>
        </w:rPr>
      </w:pPr>
      <w:r w:rsidRPr="006C297A">
        <w:rPr>
          <w:rFonts w:ascii="Times New Roman" w:hAnsi="Times New Roman" w:cs="Times New Roman"/>
          <w:sz w:val="24"/>
          <w:szCs w:val="24"/>
        </w:rPr>
        <w:tab/>
        <w:t>Seiring kita mendengar perdebatan yang sengit di tara dua orang atau kelompok dalam kehidupan sehari-hari.Adu argumentasi yang terjadi kadang disertai dengan emosi yang meledak-ledak tanpa bisa dikontrol. Kondisi tersebut dapat memicu terjadinya pertengkaran yang berujung sebuah perkelahian dan baku hantam. Hal tersebut mungkin saja kita temui melalui kejadian langsung di hadapan kita atau melalui tayangan di media massa. Betapa bodoh dan memalukannya jika kejadian tersebut menimpa kita.Sebagai seorang yang terpelajar sudah selayaknya jika senantiasa mengindari kejadian tersebut. Bagaimanakah cara terbaik agar kita terhindar dari kondisi sebagaimana di atas? Cara paling tepat adalah dengan menguasai tata cara dan etika berdebat. Keterampilan berbicara yang baik sesuai dengan norma-norma berbahasa dapat menghindarkan perdebatan sengit yang melibatkan emosi meledak-ledak tanpa kendali.</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ab/>
      </w:r>
      <w:hyperlink r:id="rId9" w:history="1">
        <w:r w:rsidRPr="006C297A">
          <w:rPr>
            <w:rStyle w:val="Hyperlink"/>
            <w:rFonts w:ascii="Times New Roman" w:hAnsi="Times New Roman" w:cs="Times New Roman"/>
            <w:color w:val="000000" w:themeColor="text1"/>
            <w:sz w:val="24"/>
            <w:szCs w:val="24"/>
          </w:rPr>
          <w:t>Tata cara debat</w:t>
        </w:r>
      </w:hyperlink>
      <w:r w:rsidRPr="006C297A">
        <w:rPr>
          <w:rFonts w:ascii="Times New Roman" w:hAnsi="Times New Roman" w:cs="Times New Roman"/>
          <w:color w:val="000000" w:themeColor="text1"/>
          <w:sz w:val="24"/>
          <w:szCs w:val="24"/>
        </w:rPr>
        <w:t xml:space="preserve"> yang baik dan benar dapat dilakukan melalui beberapa hal. Pertama, memahami dan menjalankan peraturan debat yang telah disepakati oleh peserta dan anggota debat. Jika seorang anggota debat melanggar peraturan maka akan berpengaruh kepada timnya. </w:t>
      </w:r>
      <w:r w:rsidRPr="006C297A">
        <w:rPr>
          <w:rFonts w:ascii="Times New Roman" w:hAnsi="Times New Roman" w:cs="Times New Roman"/>
          <w:color w:val="000000" w:themeColor="text1"/>
          <w:sz w:val="24"/>
          <w:szCs w:val="24"/>
        </w:rPr>
        <w:lastRenderedPageBreak/>
        <w:t xml:space="preserve">Kedua, pertanyaan yang diajukan sebaiknya disampaikan dengan profesional, tidak menghina, menguji, maupun merendahkan lawan, pertanyaan juga tidak boleh menyerang lawan secara pribadi namun fokus ke permasalahan yang sedang dibahas.  Ketiga , mengajukan argumen dengan analisis yang kritis, masuk akal, dan runtut. Tiga hal ini akan lebih baik jika dilakukan dengan kemampuan retorika yang baik.  </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ab/>
        <w:t>Keempat, dalam menyampaikan gagasan kenali dan pahami kelemahan maupun kelebihan yang dimiliki lawan. Hal ini sangat penting untuk </w:t>
      </w:r>
      <w:hyperlink r:id="rId10" w:history="1">
        <w:r w:rsidRPr="006C297A">
          <w:rPr>
            <w:rStyle w:val="Hyperlink"/>
            <w:rFonts w:ascii="Times New Roman" w:hAnsi="Times New Roman" w:cs="Times New Roman"/>
            <w:color w:val="000000" w:themeColor="text1"/>
            <w:sz w:val="24"/>
            <w:szCs w:val="24"/>
          </w:rPr>
          <w:t>menyusun strategi debat</w:t>
        </w:r>
      </w:hyperlink>
      <w:r w:rsidRPr="006C297A">
        <w:rPr>
          <w:rFonts w:ascii="Times New Roman" w:hAnsi="Times New Roman" w:cs="Times New Roman"/>
          <w:color w:val="000000" w:themeColor="text1"/>
          <w:sz w:val="24"/>
          <w:szCs w:val="24"/>
        </w:rPr>
        <w:t xml:space="preserve"> sehingga efektif dalam menyangkal dan mempengaruhi lawan bahkan seluruh peserta debat.  Kelima, argumen yang disampaikan tidak perlu terlalu banyak karena waktu yang terbatas. Susun argumen ke dalam poin-poin yang singkat dan lugas yang merujuk langsung ke permasalahan yang sedang didebatkan.  Keenam, memahami dengan baik tentang kesalahan-kesalahan dalam berpikir terutama pada penyelesaian masalah. Hal ini juga berfungsi untuk mengetahui kelemahan argumentasi yang diberikan oleh lawan.  Ketujuh, menyajikan gagasan yang akurat dan dapat dipertanggungjawabkan. Sertakan juga data-data yang valid yang dapat mendukung argumen atau gagasan.  </w:t>
      </w:r>
    </w:p>
    <w:p w:rsidR="00A86652" w:rsidRPr="006C297A" w:rsidRDefault="00A86652" w:rsidP="00A86652">
      <w:pPr>
        <w:spacing w:after="0" w:line="240" w:lineRule="auto"/>
        <w:jc w:val="both"/>
        <w:rPr>
          <w:rFonts w:ascii="Times New Roman" w:hAnsi="Times New Roman" w:cs="Times New Roman"/>
          <w:color w:val="000000" w:themeColor="text1"/>
          <w:sz w:val="24"/>
          <w:szCs w:val="24"/>
          <w:shd w:val="clear" w:color="auto" w:fill="FFFFFF"/>
        </w:rPr>
      </w:pPr>
      <w:r w:rsidRPr="006C297A">
        <w:rPr>
          <w:rFonts w:ascii="Times New Roman" w:hAnsi="Times New Roman" w:cs="Times New Roman"/>
          <w:color w:val="000000" w:themeColor="text1"/>
          <w:sz w:val="24"/>
          <w:szCs w:val="24"/>
        </w:rPr>
        <w:tab/>
        <w:t xml:space="preserve">Kedelapan, membuat kesimpulan yang menunjukkan pernyataan final dengan kalimat yang lugas dan langsung menuju ke titik celah lawan. Penyampaian kesimpulan tidak perlu terlalu panjang cukup poin-poin yang menegaskan argumentasi dan disampaian dengan tegas untuk menunjukkan rasa percaya diri bahwa argumentasi tersebut benar. </w:t>
      </w:r>
      <w:r w:rsidRPr="006C297A">
        <w:rPr>
          <w:rFonts w:ascii="Times New Roman" w:hAnsi="Times New Roman" w:cs="Times New Roman"/>
          <w:color w:val="000000" w:themeColor="text1"/>
          <w:sz w:val="24"/>
          <w:szCs w:val="24"/>
          <w:shd w:val="clear" w:color="auto" w:fill="FFFFFF"/>
        </w:rPr>
        <w:t>Simpulan tersebut dirumuskan berdasarkan pendapat dan argumen yang telah disampaikan sebelumnya. Simpulan dapat juga disebut sebagai hasil dari pembicaraan.</w:t>
      </w:r>
      <w:r w:rsidRPr="006C297A">
        <w:rPr>
          <w:rFonts w:ascii="Times New Roman" w:hAnsi="Times New Roman" w:cs="Times New Roman"/>
          <w:color w:val="000000" w:themeColor="text1"/>
          <w:sz w:val="24"/>
          <w:szCs w:val="24"/>
        </w:rPr>
        <w:t xml:space="preserve"> </w:t>
      </w:r>
      <w:r w:rsidRPr="006C297A">
        <w:rPr>
          <w:rFonts w:ascii="Times New Roman" w:hAnsi="Times New Roman" w:cs="Times New Roman"/>
          <w:color w:val="000000" w:themeColor="text1"/>
          <w:sz w:val="24"/>
          <w:szCs w:val="24"/>
          <w:shd w:val="clear" w:color="auto" w:fill="FFFFFF"/>
        </w:rPr>
        <w:t>Karena simpulan dalam debat disusun berdasarkan pendapat dan argumen yang telah disampaikan sebelumnya, penalaran yang digunakan dalam menyusun simpulan debat termasuk dalam penalaran induktif. Ada tiga cara untuk menarik kesimpulan dengan penalaran induktif, yaitu generalisasi, analogi, dan sebab akibat.</w:t>
      </w:r>
    </w:p>
    <w:p w:rsidR="00A86652" w:rsidRPr="006C297A" w:rsidRDefault="00A86652" w:rsidP="00A86652">
      <w:pPr>
        <w:spacing w:after="0" w:line="240" w:lineRule="auto"/>
        <w:jc w:val="both"/>
        <w:rPr>
          <w:rFonts w:ascii="Times New Roman" w:hAnsi="Times New Roman" w:cs="Times New Roman"/>
          <w:color w:val="000000" w:themeColor="text1"/>
          <w:sz w:val="24"/>
          <w:szCs w:val="24"/>
          <w:shd w:val="clear" w:color="auto" w:fill="FFFFFF"/>
        </w:rPr>
      </w:pPr>
    </w:p>
    <w:p w:rsidR="00A86652" w:rsidRPr="006C297A" w:rsidRDefault="00A86652" w:rsidP="00A86652">
      <w:pPr>
        <w:spacing w:after="0" w:line="240" w:lineRule="auto"/>
        <w:jc w:val="both"/>
        <w:rPr>
          <w:rFonts w:ascii="Times New Roman" w:hAnsi="Times New Roman" w:cs="Times New Roman"/>
          <w:b/>
          <w:color w:val="000000" w:themeColor="text1"/>
          <w:sz w:val="24"/>
          <w:szCs w:val="24"/>
        </w:rPr>
      </w:pPr>
      <w:r w:rsidRPr="006C297A">
        <w:rPr>
          <w:rFonts w:ascii="Times New Roman" w:hAnsi="Times New Roman" w:cs="Times New Roman"/>
          <w:b/>
          <w:color w:val="000000" w:themeColor="text1"/>
          <w:sz w:val="24"/>
          <w:szCs w:val="24"/>
        </w:rPr>
        <w:t>Latihan 5</w:t>
      </w:r>
    </w:p>
    <w:p w:rsidR="00A86652" w:rsidRPr="006C297A" w:rsidRDefault="00A86652" w:rsidP="00A86652">
      <w:pPr>
        <w:spacing w:after="0" w:line="240" w:lineRule="auto"/>
        <w:ind w:left="-5" w:right="6" w:hanging="10"/>
        <w:jc w:val="both"/>
        <w:rPr>
          <w:rFonts w:ascii="Times New Roman" w:hAnsi="Times New Roman" w:cs="Times New Roman"/>
          <w:color w:val="000000" w:themeColor="text1"/>
          <w:sz w:val="24"/>
          <w:szCs w:val="24"/>
        </w:rPr>
      </w:pPr>
      <w:r w:rsidRPr="006C297A">
        <w:rPr>
          <w:rFonts w:ascii="Times New Roman" w:eastAsia="Arial" w:hAnsi="Times New Roman" w:cs="Times New Roman"/>
          <w:b/>
          <w:color w:val="000000" w:themeColor="text1"/>
          <w:sz w:val="24"/>
          <w:szCs w:val="24"/>
        </w:rPr>
        <w:t xml:space="preserve">       </w:t>
      </w:r>
      <w:r w:rsidRPr="006C297A">
        <w:rPr>
          <w:rFonts w:ascii="Times New Roman" w:hAnsi="Times New Roman" w:cs="Times New Roman"/>
          <w:i/>
          <w:color w:val="000000" w:themeColor="text1"/>
          <w:sz w:val="24"/>
          <w:szCs w:val="24"/>
        </w:rPr>
        <w:t xml:space="preserve">Anda telah memahami karakteristik, struktur, kaidah kebahasaan dan cara menuliskan teks debat. Oleh karena itu, </w:t>
      </w:r>
      <w:r w:rsidRPr="006C297A">
        <w:rPr>
          <w:rFonts w:ascii="Times New Roman" w:hAnsi="Times New Roman" w:cs="Times New Roman"/>
          <w:color w:val="000000" w:themeColor="text1"/>
          <w:sz w:val="24"/>
          <w:szCs w:val="24"/>
        </w:rPr>
        <w:t>guna semakin memahamkan apa yang telah dipelajari. Ayo kita kerjakan refleksi soal pada sub bab di bawah ini!</w:t>
      </w:r>
    </w:p>
    <w:p w:rsidR="00A86652" w:rsidRPr="006C297A" w:rsidRDefault="00A86652" w:rsidP="00A86652">
      <w:pPr>
        <w:shd w:val="clear" w:color="auto" w:fill="FFFFFF"/>
        <w:spacing w:after="240" w:line="240" w:lineRule="auto"/>
        <w:jc w:val="center"/>
        <w:rPr>
          <w:rFonts w:ascii="Times New Roman" w:eastAsia="Times New Roman" w:hAnsi="Times New Roman" w:cs="Times New Roman"/>
          <w:color w:val="000000" w:themeColor="text1"/>
          <w:sz w:val="24"/>
          <w:szCs w:val="24"/>
          <w:lang w:eastAsia="id-ID"/>
        </w:rPr>
      </w:pPr>
      <w:r w:rsidRPr="006C297A">
        <w:rPr>
          <w:rFonts w:ascii="Times New Roman" w:eastAsia="Times New Roman" w:hAnsi="Times New Roman" w:cs="Times New Roman"/>
          <w:b/>
          <w:bCs/>
          <w:color w:val="000000" w:themeColor="text1"/>
          <w:sz w:val="24"/>
          <w:szCs w:val="24"/>
          <w:lang w:eastAsia="id-ID"/>
        </w:rPr>
        <w:t>Soal Pilihan Ganda</w:t>
      </w:r>
    </w:p>
    <w:p w:rsidR="00A86652" w:rsidRPr="006C297A" w:rsidRDefault="00A86652" w:rsidP="00A86652">
      <w:pPr>
        <w:shd w:val="clear" w:color="auto" w:fill="FFFFFF"/>
        <w:spacing w:after="0" w:line="240" w:lineRule="auto"/>
        <w:jc w:val="both"/>
        <w:rPr>
          <w:rFonts w:ascii="Times New Roman" w:eastAsia="Times New Roman" w:hAnsi="Times New Roman" w:cs="Times New Roman"/>
          <w:color w:val="000000" w:themeColor="text1"/>
          <w:sz w:val="24"/>
          <w:szCs w:val="24"/>
          <w:lang w:eastAsia="id-ID"/>
        </w:rPr>
      </w:pPr>
      <w:r w:rsidRPr="006C297A">
        <w:rPr>
          <w:rFonts w:ascii="Times New Roman" w:eastAsia="Times New Roman" w:hAnsi="Times New Roman" w:cs="Times New Roman"/>
          <w:color w:val="000000" w:themeColor="text1"/>
          <w:sz w:val="24"/>
          <w:szCs w:val="24"/>
          <w:lang w:eastAsia="id-ID"/>
        </w:rPr>
        <w:t>1). Perhatikan kutipan teks debat berikut ini.</w:t>
      </w:r>
    </w:p>
    <w:p w:rsidR="00A86652" w:rsidRPr="006C297A" w:rsidRDefault="00A86652" w:rsidP="00A86652">
      <w:pPr>
        <w:shd w:val="clear" w:color="auto" w:fill="FFFFFF"/>
        <w:spacing w:after="0" w:line="240" w:lineRule="auto"/>
        <w:jc w:val="both"/>
        <w:rPr>
          <w:rFonts w:ascii="Times New Roman" w:eastAsia="Times New Roman" w:hAnsi="Times New Roman" w:cs="Times New Roman"/>
          <w:color w:val="000000" w:themeColor="text1"/>
          <w:sz w:val="24"/>
          <w:szCs w:val="24"/>
          <w:lang w:eastAsia="id-ID"/>
        </w:rPr>
      </w:pPr>
      <w:r w:rsidRPr="006C297A">
        <w:rPr>
          <w:rFonts w:ascii="Times New Roman" w:eastAsia="Times New Roman" w:hAnsi="Times New Roman" w:cs="Times New Roman"/>
          <w:iCs/>
          <w:color w:val="000000" w:themeColor="text1"/>
          <w:sz w:val="24"/>
          <w:szCs w:val="24"/>
          <w:lang w:eastAsia="id-ID"/>
        </w:rPr>
        <w:t>Tim Oposisi: Saya tidak setuju, kosakata bahasa asing hanya digunakan dan dimengerti bagi kalangan tertentu saja. Namun, bahasa Indonesia  dimengerti dan digunakan di hampir semua kalangan.</w:t>
      </w:r>
    </w:p>
    <w:p w:rsidR="00A86652" w:rsidRPr="006C297A" w:rsidRDefault="00A86652" w:rsidP="00A86652">
      <w:pPr>
        <w:shd w:val="clear" w:color="auto" w:fill="FFFFFF"/>
        <w:spacing w:after="0" w:line="240" w:lineRule="auto"/>
        <w:jc w:val="both"/>
        <w:rPr>
          <w:rFonts w:ascii="Times New Roman" w:eastAsia="Times New Roman" w:hAnsi="Times New Roman" w:cs="Times New Roman"/>
          <w:color w:val="000000" w:themeColor="text1"/>
          <w:sz w:val="24"/>
          <w:szCs w:val="24"/>
          <w:lang w:eastAsia="id-ID"/>
        </w:rPr>
      </w:pPr>
      <w:r w:rsidRPr="006C297A">
        <w:rPr>
          <w:rFonts w:ascii="Times New Roman" w:eastAsia="Times New Roman" w:hAnsi="Times New Roman" w:cs="Times New Roman"/>
          <w:color w:val="000000" w:themeColor="text1"/>
          <w:sz w:val="24"/>
          <w:szCs w:val="24"/>
          <w:lang w:eastAsia="id-ID"/>
        </w:rPr>
        <w:t>Kutipan teks di atas termasuk dalam struktur teks debat, yaitu....</w:t>
      </w:r>
    </w:p>
    <w:p w:rsidR="00A86652" w:rsidRPr="006C297A" w:rsidRDefault="00A86652" w:rsidP="00A86652">
      <w:pPr>
        <w:pStyle w:val="ListParagraph"/>
        <w:numPr>
          <w:ilvl w:val="0"/>
          <w:numId w:val="3"/>
        </w:numPr>
        <w:shd w:val="clear" w:color="auto" w:fill="FFFFFF"/>
        <w:tabs>
          <w:tab w:val="clear" w:pos="720"/>
          <w:tab w:val="num" w:pos="851"/>
        </w:tabs>
        <w:spacing w:after="0" w:line="240" w:lineRule="auto"/>
        <w:ind w:left="284" w:hanging="284"/>
        <w:jc w:val="both"/>
        <w:rPr>
          <w:rFonts w:ascii="Times New Roman" w:eastAsia="Times New Roman" w:hAnsi="Times New Roman" w:cs="Times New Roman"/>
          <w:color w:val="000000" w:themeColor="text1"/>
          <w:sz w:val="24"/>
          <w:szCs w:val="24"/>
          <w:lang w:eastAsia="id-ID"/>
        </w:rPr>
      </w:pPr>
      <w:r w:rsidRPr="006C297A">
        <w:rPr>
          <w:rFonts w:ascii="Times New Roman" w:eastAsia="Times New Roman" w:hAnsi="Times New Roman" w:cs="Times New Roman"/>
          <w:color w:val="000000" w:themeColor="text1"/>
          <w:sz w:val="24"/>
          <w:szCs w:val="24"/>
          <w:lang w:eastAsia="id-ID"/>
        </w:rPr>
        <w:t>Pengenalan</w:t>
      </w:r>
    </w:p>
    <w:p w:rsidR="00A86652" w:rsidRPr="006C297A" w:rsidRDefault="00A86652" w:rsidP="00A86652">
      <w:pPr>
        <w:numPr>
          <w:ilvl w:val="0"/>
          <w:numId w:val="3"/>
        </w:numPr>
        <w:shd w:val="clear" w:color="auto" w:fill="FFFFFF"/>
        <w:tabs>
          <w:tab w:val="clear" w:pos="720"/>
          <w:tab w:val="num" w:pos="851"/>
        </w:tabs>
        <w:spacing w:after="0" w:line="240" w:lineRule="auto"/>
        <w:ind w:left="284" w:hanging="284"/>
        <w:jc w:val="both"/>
        <w:rPr>
          <w:rFonts w:ascii="Times New Roman" w:eastAsia="Times New Roman" w:hAnsi="Times New Roman" w:cs="Times New Roman"/>
          <w:color w:val="000000" w:themeColor="text1"/>
          <w:sz w:val="24"/>
          <w:szCs w:val="24"/>
          <w:lang w:eastAsia="id-ID"/>
        </w:rPr>
      </w:pPr>
      <w:r w:rsidRPr="006C297A">
        <w:rPr>
          <w:rFonts w:ascii="Times New Roman" w:eastAsia="Times New Roman" w:hAnsi="Times New Roman" w:cs="Times New Roman"/>
          <w:color w:val="000000" w:themeColor="text1"/>
          <w:sz w:val="24"/>
          <w:szCs w:val="24"/>
          <w:lang w:eastAsia="id-ID"/>
        </w:rPr>
        <w:t>Penutup</w:t>
      </w:r>
    </w:p>
    <w:p w:rsidR="00A86652" w:rsidRPr="006C297A" w:rsidRDefault="00A86652" w:rsidP="00A86652">
      <w:pPr>
        <w:numPr>
          <w:ilvl w:val="0"/>
          <w:numId w:val="3"/>
        </w:numPr>
        <w:shd w:val="clear" w:color="auto" w:fill="FFFFFF"/>
        <w:tabs>
          <w:tab w:val="clear" w:pos="720"/>
          <w:tab w:val="num" w:pos="851"/>
        </w:tabs>
        <w:spacing w:after="0" w:line="240" w:lineRule="auto"/>
        <w:ind w:left="284" w:hanging="284"/>
        <w:jc w:val="both"/>
        <w:rPr>
          <w:rFonts w:ascii="Times New Roman" w:eastAsia="Times New Roman" w:hAnsi="Times New Roman" w:cs="Times New Roman"/>
          <w:color w:val="000000" w:themeColor="text1"/>
          <w:sz w:val="24"/>
          <w:szCs w:val="24"/>
          <w:lang w:eastAsia="id-ID"/>
        </w:rPr>
      </w:pPr>
      <w:r w:rsidRPr="006C297A">
        <w:rPr>
          <w:rFonts w:ascii="Times New Roman" w:eastAsia="Times New Roman" w:hAnsi="Times New Roman" w:cs="Times New Roman"/>
          <w:color w:val="000000" w:themeColor="text1"/>
          <w:sz w:val="24"/>
          <w:szCs w:val="24"/>
          <w:lang w:eastAsia="id-ID"/>
        </w:rPr>
        <w:t>Penyampaian Argumen</w:t>
      </w:r>
    </w:p>
    <w:p w:rsidR="00A86652" w:rsidRPr="006C297A" w:rsidRDefault="00A86652" w:rsidP="00A86652">
      <w:pPr>
        <w:numPr>
          <w:ilvl w:val="0"/>
          <w:numId w:val="3"/>
        </w:numPr>
        <w:shd w:val="clear" w:color="auto" w:fill="FFFFFF"/>
        <w:tabs>
          <w:tab w:val="clear" w:pos="720"/>
          <w:tab w:val="num" w:pos="851"/>
        </w:tabs>
        <w:spacing w:after="0" w:line="240" w:lineRule="auto"/>
        <w:ind w:left="284" w:hanging="284"/>
        <w:jc w:val="both"/>
        <w:rPr>
          <w:rFonts w:ascii="Times New Roman" w:eastAsia="Times New Roman" w:hAnsi="Times New Roman" w:cs="Times New Roman"/>
          <w:color w:val="000000" w:themeColor="text1"/>
          <w:sz w:val="24"/>
          <w:szCs w:val="24"/>
          <w:lang w:eastAsia="id-ID"/>
        </w:rPr>
      </w:pPr>
      <w:r w:rsidRPr="006C297A">
        <w:rPr>
          <w:rFonts w:ascii="Times New Roman" w:eastAsia="Times New Roman" w:hAnsi="Times New Roman" w:cs="Times New Roman"/>
          <w:color w:val="000000" w:themeColor="text1"/>
          <w:sz w:val="24"/>
          <w:szCs w:val="24"/>
          <w:lang w:eastAsia="id-ID"/>
        </w:rPr>
        <w:t>Debat</w:t>
      </w:r>
    </w:p>
    <w:p w:rsidR="00A86652" w:rsidRPr="006C297A" w:rsidRDefault="00A86652" w:rsidP="00A86652">
      <w:pPr>
        <w:numPr>
          <w:ilvl w:val="0"/>
          <w:numId w:val="3"/>
        </w:numPr>
        <w:shd w:val="clear" w:color="auto" w:fill="FFFFFF"/>
        <w:tabs>
          <w:tab w:val="clear" w:pos="720"/>
          <w:tab w:val="num" w:pos="851"/>
        </w:tabs>
        <w:spacing w:after="0" w:line="240" w:lineRule="auto"/>
        <w:ind w:left="284" w:hanging="284"/>
        <w:jc w:val="both"/>
        <w:rPr>
          <w:rFonts w:ascii="Times New Roman" w:eastAsia="Times New Roman" w:hAnsi="Times New Roman" w:cs="Times New Roman"/>
          <w:color w:val="000000" w:themeColor="text1"/>
          <w:sz w:val="24"/>
          <w:szCs w:val="24"/>
          <w:lang w:eastAsia="id-ID"/>
        </w:rPr>
      </w:pPr>
      <w:r w:rsidRPr="006C297A">
        <w:rPr>
          <w:rFonts w:ascii="Times New Roman" w:eastAsia="Times New Roman" w:hAnsi="Times New Roman" w:cs="Times New Roman"/>
          <w:color w:val="000000" w:themeColor="text1"/>
          <w:sz w:val="24"/>
          <w:szCs w:val="24"/>
          <w:lang w:eastAsia="id-ID"/>
        </w:rPr>
        <w:t>Pengantar</w:t>
      </w:r>
    </w:p>
    <w:p w:rsidR="00A86652" w:rsidRPr="006C297A" w:rsidRDefault="00A86652" w:rsidP="00A86652">
      <w:pPr>
        <w:shd w:val="clear" w:color="auto" w:fill="FFFFFF"/>
        <w:spacing w:after="0" w:line="240" w:lineRule="auto"/>
        <w:ind w:left="284"/>
        <w:jc w:val="both"/>
        <w:rPr>
          <w:rFonts w:ascii="Times New Roman" w:eastAsia="Times New Roman" w:hAnsi="Times New Roman" w:cs="Times New Roman"/>
          <w:color w:val="000000" w:themeColor="text1"/>
          <w:sz w:val="24"/>
          <w:szCs w:val="24"/>
          <w:lang w:eastAsia="id-ID"/>
        </w:rPr>
      </w:pPr>
    </w:p>
    <w:p w:rsidR="00A86652" w:rsidRPr="006C297A" w:rsidRDefault="00A86652" w:rsidP="00A86652">
      <w:pPr>
        <w:shd w:val="clear" w:color="auto" w:fill="FFFFFF"/>
        <w:spacing w:after="0" w:line="240" w:lineRule="auto"/>
        <w:jc w:val="both"/>
        <w:rPr>
          <w:rFonts w:ascii="Times New Roman" w:eastAsia="Times New Roman" w:hAnsi="Times New Roman" w:cs="Times New Roman"/>
          <w:color w:val="000000" w:themeColor="text1"/>
          <w:sz w:val="24"/>
          <w:szCs w:val="24"/>
          <w:lang w:eastAsia="id-ID"/>
        </w:rPr>
      </w:pPr>
      <w:r w:rsidRPr="006C297A">
        <w:rPr>
          <w:rFonts w:ascii="Times New Roman" w:eastAsia="Times New Roman" w:hAnsi="Times New Roman" w:cs="Times New Roman"/>
          <w:color w:val="000000" w:themeColor="text1"/>
          <w:sz w:val="24"/>
          <w:szCs w:val="24"/>
          <w:lang w:eastAsia="id-ID"/>
        </w:rPr>
        <w:t>2). Berikut ini yang termasuk dalam struktur kebahasaan teks debat, </w:t>
      </w:r>
      <w:r w:rsidRPr="006C297A">
        <w:rPr>
          <w:rFonts w:ascii="Times New Roman" w:eastAsia="Times New Roman" w:hAnsi="Times New Roman" w:cs="Times New Roman"/>
          <w:bCs/>
          <w:color w:val="000000" w:themeColor="text1"/>
          <w:sz w:val="24"/>
          <w:szCs w:val="24"/>
          <w:lang w:eastAsia="id-ID"/>
        </w:rPr>
        <w:t>kecuali</w:t>
      </w:r>
      <w:r w:rsidRPr="006C297A">
        <w:rPr>
          <w:rFonts w:ascii="Times New Roman" w:eastAsia="Times New Roman" w:hAnsi="Times New Roman" w:cs="Times New Roman"/>
          <w:color w:val="000000" w:themeColor="text1"/>
          <w:sz w:val="24"/>
          <w:szCs w:val="24"/>
          <w:lang w:eastAsia="id-ID"/>
        </w:rPr>
        <w:t>….</w:t>
      </w:r>
    </w:p>
    <w:p w:rsidR="00A86652" w:rsidRPr="006C297A" w:rsidRDefault="00A86652" w:rsidP="00A86652">
      <w:pPr>
        <w:pStyle w:val="ListParagraph"/>
        <w:numPr>
          <w:ilvl w:val="0"/>
          <w:numId w:val="4"/>
        </w:numPr>
        <w:shd w:val="clear" w:color="auto" w:fill="FFFFFF"/>
        <w:tabs>
          <w:tab w:val="clear" w:pos="720"/>
          <w:tab w:val="num" w:pos="851"/>
        </w:tabs>
        <w:spacing w:after="0" w:line="240" w:lineRule="auto"/>
        <w:ind w:left="284" w:hanging="284"/>
        <w:rPr>
          <w:rFonts w:ascii="Times New Roman" w:eastAsia="Times New Roman" w:hAnsi="Times New Roman" w:cs="Times New Roman"/>
          <w:color w:val="000000" w:themeColor="text1"/>
          <w:sz w:val="24"/>
          <w:szCs w:val="24"/>
          <w:lang w:eastAsia="id-ID"/>
        </w:rPr>
      </w:pPr>
      <w:r w:rsidRPr="006C297A">
        <w:rPr>
          <w:rFonts w:ascii="Times New Roman" w:eastAsia="Times New Roman" w:hAnsi="Times New Roman" w:cs="Times New Roman"/>
          <w:color w:val="000000" w:themeColor="text1"/>
          <w:sz w:val="24"/>
          <w:szCs w:val="24"/>
          <w:lang w:eastAsia="id-ID"/>
        </w:rPr>
        <w:t>Penutup</w:t>
      </w:r>
    </w:p>
    <w:p w:rsidR="00A86652" w:rsidRPr="006C297A" w:rsidRDefault="00A86652" w:rsidP="00A86652">
      <w:pPr>
        <w:numPr>
          <w:ilvl w:val="0"/>
          <w:numId w:val="4"/>
        </w:numPr>
        <w:shd w:val="clear" w:color="auto" w:fill="FFFFFF"/>
        <w:tabs>
          <w:tab w:val="clear" w:pos="720"/>
          <w:tab w:val="num" w:pos="851"/>
        </w:tabs>
        <w:spacing w:after="0" w:line="240" w:lineRule="auto"/>
        <w:ind w:left="284" w:hanging="284"/>
        <w:rPr>
          <w:rFonts w:ascii="Times New Roman" w:eastAsia="Times New Roman" w:hAnsi="Times New Roman" w:cs="Times New Roman"/>
          <w:color w:val="000000" w:themeColor="text1"/>
          <w:sz w:val="24"/>
          <w:szCs w:val="24"/>
          <w:lang w:eastAsia="id-ID"/>
        </w:rPr>
      </w:pPr>
      <w:r w:rsidRPr="006C297A">
        <w:rPr>
          <w:rFonts w:ascii="Times New Roman" w:eastAsia="Times New Roman" w:hAnsi="Times New Roman" w:cs="Times New Roman"/>
          <w:color w:val="000000" w:themeColor="text1"/>
          <w:sz w:val="24"/>
          <w:szCs w:val="24"/>
          <w:lang w:eastAsia="id-ID"/>
        </w:rPr>
        <w:t>Pengenalan</w:t>
      </w:r>
    </w:p>
    <w:p w:rsidR="00A86652" w:rsidRPr="006C297A" w:rsidRDefault="00A86652" w:rsidP="00A86652">
      <w:pPr>
        <w:numPr>
          <w:ilvl w:val="0"/>
          <w:numId w:val="4"/>
        </w:numPr>
        <w:shd w:val="clear" w:color="auto" w:fill="FFFFFF"/>
        <w:tabs>
          <w:tab w:val="clear" w:pos="720"/>
          <w:tab w:val="num" w:pos="851"/>
        </w:tabs>
        <w:spacing w:after="0" w:line="240" w:lineRule="auto"/>
        <w:ind w:left="284" w:hanging="284"/>
        <w:rPr>
          <w:rFonts w:ascii="Times New Roman" w:eastAsia="Times New Roman" w:hAnsi="Times New Roman" w:cs="Times New Roman"/>
          <w:color w:val="000000" w:themeColor="text1"/>
          <w:sz w:val="24"/>
          <w:szCs w:val="24"/>
          <w:lang w:eastAsia="id-ID"/>
        </w:rPr>
      </w:pPr>
      <w:r w:rsidRPr="006C297A">
        <w:rPr>
          <w:rFonts w:ascii="Times New Roman" w:eastAsia="Times New Roman" w:hAnsi="Times New Roman" w:cs="Times New Roman"/>
          <w:color w:val="000000" w:themeColor="text1"/>
          <w:sz w:val="24"/>
          <w:szCs w:val="24"/>
          <w:lang w:eastAsia="id-ID"/>
        </w:rPr>
        <w:t>Penawaran</w:t>
      </w:r>
    </w:p>
    <w:p w:rsidR="00A86652" w:rsidRPr="006C297A" w:rsidRDefault="00A86652" w:rsidP="00A86652">
      <w:pPr>
        <w:numPr>
          <w:ilvl w:val="0"/>
          <w:numId w:val="4"/>
        </w:numPr>
        <w:shd w:val="clear" w:color="auto" w:fill="FFFFFF"/>
        <w:tabs>
          <w:tab w:val="clear" w:pos="720"/>
          <w:tab w:val="num" w:pos="851"/>
        </w:tabs>
        <w:spacing w:after="0" w:line="240" w:lineRule="auto"/>
        <w:ind w:left="284" w:hanging="284"/>
        <w:rPr>
          <w:rFonts w:ascii="Times New Roman" w:eastAsia="Times New Roman" w:hAnsi="Times New Roman" w:cs="Times New Roman"/>
          <w:color w:val="000000" w:themeColor="text1"/>
          <w:sz w:val="24"/>
          <w:szCs w:val="24"/>
          <w:lang w:eastAsia="id-ID"/>
        </w:rPr>
      </w:pPr>
      <w:r w:rsidRPr="006C297A">
        <w:rPr>
          <w:rFonts w:ascii="Times New Roman" w:eastAsia="Times New Roman" w:hAnsi="Times New Roman" w:cs="Times New Roman"/>
          <w:color w:val="000000" w:themeColor="text1"/>
          <w:sz w:val="24"/>
          <w:szCs w:val="24"/>
          <w:lang w:eastAsia="id-ID"/>
        </w:rPr>
        <w:t>Penyampaian argumen</w:t>
      </w:r>
    </w:p>
    <w:p w:rsidR="00A86652" w:rsidRPr="006C297A" w:rsidRDefault="00A86652" w:rsidP="00A86652">
      <w:pPr>
        <w:numPr>
          <w:ilvl w:val="0"/>
          <w:numId w:val="4"/>
        </w:numPr>
        <w:shd w:val="clear" w:color="auto" w:fill="FFFFFF"/>
        <w:tabs>
          <w:tab w:val="clear" w:pos="720"/>
          <w:tab w:val="num" w:pos="851"/>
        </w:tabs>
        <w:spacing w:after="0" w:line="240" w:lineRule="auto"/>
        <w:ind w:left="284" w:hanging="284"/>
        <w:rPr>
          <w:rFonts w:ascii="Times New Roman" w:eastAsia="Times New Roman" w:hAnsi="Times New Roman" w:cs="Times New Roman"/>
          <w:color w:val="000000" w:themeColor="text1"/>
          <w:sz w:val="24"/>
          <w:szCs w:val="24"/>
          <w:lang w:eastAsia="id-ID"/>
        </w:rPr>
      </w:pPr>
      <w:r w:rsidRPr="006C297A">
        <w:rPr>
          <w:rFonts w:ascii="Times New Roman" w:eastAsia="Times New Roman" w:hAnsi="Times New Roman" w:cs="Times New Roman"/>
          <w:color w:val="000000" w:themeColor="text1"/>
          <w:sz w:val="24"/>
          <w:szCs w:val="24"/>
          <w:lang w:eastAsia="id-ID"/>
        </w:rPr>
        <w:t>Simpulan</w:t>
      </w:r>
    </w:p>
    <w:p w:rsidR="00A86652" w:rsidRPr="006C297A" w:rsidRDefault="00A86652" w:rsidP="00A86652">
      <w:pPr>
        <w:shd w:val="clear" w:color="auto" w:fill="FFFFFF"/>
        <w:spacing w:after="0" w:line="240" w:lineRule="auto"/>
        <w:ind w:left="284"/>
        <w:rPr>
          <w:rFonts w:ascii="Times New Roman" w:eastAsia="Times New Roman" w:hAnsi="Times New Roman" w:cs="Times New Roman"/>
          <w:color w:val="000000" w:themeColor="text1"/>
          <w:sz w:val="24"/>
          <w:szCs w:val="24"/>
          <w:lang w:eastAsia="id-ID"/>
        </w:rPr>
      </w:pP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lastRenderedPageBreak/>
        <w:t>3). Dalam kegiatan debat sangat deiperlukan seorang yang bisa bertindak atau menangani acara dbat tersebut. Orang yang dimaksud adalah....</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a. moderator</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b. dewan juri</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c. peserta</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d. lawab debat</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e. narasumber</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4). Salah satu cara yang dapat dilakukan untuk membuat lawan debat tidak berkutik saat adu argumen adalah....</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a. katakan dengan kata fakta dan data.</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b. baut suasana debat tegang.</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c. lakukan debat dengan ikhlas.</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d. matikan lawan dengan berbagai cara.</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e. buat lawan bertekuk lutut.</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5). Berikut ini kaidah-kaidah yang harus diperhatikan untuk menyampaikan gagasan dalam debat, kecuali....</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a. sampikanlah gagasan dengan jelas dan dengan argumen yang masuk akal.</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b. gunakan kalimat yang efektif yang mudah dipahami audiens</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c. gunakan bahas yang baik dan benar</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d. sesuai gagasan dengan topik yang dipedebatkan</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e. gunakan lafal, suara, dan intonasi yang jelas.</w:t>
      </w:r>
    </w:p>
    <w:p w:rsidR="00A86652" w:rsidRPr="006C297A" w:rsidRDefault="00A86652" w:rsidP="00A86652">
      <w:pPr>
        <w:spacing w:after="0" w:line="240" w:lineRule="auto"/>
        <w:jc w:val="both"/>
        <w:rPr>
          <w:rFonts w:ascii="Times New Roman" w:hAnsi="Times New Roman" w:cs="Times New Roman"/>
          <w:b/>
          <w:color w:val="000000" w:themeColor="text1"/>
          <w:sz w:val="24"/>
          <w:szCs w:val="24"/>
        </w:rPr>
      </w:pPr>
    </w:p>
    <w:p w:rsidR="00A86652" w:rsidRPr="006C297A" w:rsidRDefault="00A86652" w:rsidP="00A86652">
      <w:pPr>
        <w:spacing w:after="0" w:line="240" w:lineRule="auto"/>
        <w:jc w:val="center"/>
        <w:rPr>
          <w:rFonts w:ascii="Times New Roman" w:hAnsi="Times New Roman" w:cs="Times New Roman"/>
          <w:b/>
          <w:color w:val="000000" w:themeColor="text1"/>
          <w:sz w:val="24"/>
          <w:szCs w:val="24"/>
        </w:rPr>
      </w:pPr>
      <w:r w:rsidRPr="006C297A">
        <w:rPr>
          <w:rFonts w:ascii="Times New Roman" w:hAnsi="Times New Roman" w:cs="Times New Roman"/>
          <w:b/>
          <w:color w:val="000000" w:themeColor="text1"/>
          <w:sz w:val="24"/>
          <w:szCs w:val="24"/>
        </w:rPr>
        <w:t>Soal Uraian</w:t>
      </w:r>
    </w:p>
    <w:p w:rsidR="00A86652" w:rsidRPr="006C297A" w:rsidRDefault="00A86652" w:rsidP="00A86652">
      <w:pPr>
        <w:spacing w:after="0" w:line="240" w:lineRule="auto"/>
        <w:jc w:val="both"/>
        <w:rPr>
          <w:rFonts w:ascii="Times New Roman" w:hAnsi="Times New Roman" w:cs="Times New Roman"/>
          <w:b/>
          <w:color w:val="000000" w:themeColor="text1"/>
          <w:sz w:val="24"/>
          <w:szCs w:val="24"/>
        </w:rPr>
      </w:pPr>
      <w:r w:rsidRPr="006C297A">
        <w:rPr>
          <w:rFonts w:ascii="Times New Roman" w:hAnsi="Times New Roman" w:cs="Times New Roman"/>
          <w:b/>
          <w:color w:val="000000" w:themeColor="text1"/>
          <w:sz w:val="24"/>
          <w:szCs w:val="24"/>
        </w:rPr>
        <w:t>Bacalah teks berikut ini dengan saksama!</w:t>
      </w:r>
    </w:p>
    <w:p w:rsidR="00A86652" w:rsidRPr="006C297A" w:rsidRDefault="00A86652" w:rsidP="00A86652">
      <w:pPr>
        <w:spacing w:after="0" w:line="240" w:lineRule="auto"/>
        <w:jc w:val="center"/>
        <w:rPr>
          <w:rFonts w:ascii="Times New Roman" w:hAnsi="Times New Roman" w:cs="Times New Roman"/>
          <w:b/>
          <w:color w:val="000000" w:themeColor="text1"/>
          <w:sz w:val="24"/>
          <w:szCs w:val="24"/>
        </w:rPr>
      </w:pPr>
      <w:r w:rsidRPr="006C297A">
        <w:rPr>
          <w:rFonts w:ascii="Times New Roman" w:hAnsi="Times New Roman" w:cs="Times New Roman"/>
          <w:b/>
          <w:color w:val="000000" w:themeColor="text1"/>
          <w:sz w:val="24"/>
          <w:szCs w:val="24"/>
        </w:rPr>
        <w:t>APAKAH PONSEL BERBAHAYA?</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ab/>
        <w:t xml:space="preserve">Saya tidak setuju bahwa penggunaan ponsel sangat berbahaya. Namun, sebaliknya ponsel sangat bermanfaat bagi kehidupan manusia. Menurut saya pengguna ponsel yang tidak bertanggung jawablah yang menyebabkan ponsel dapat membahayakan kehidupan mereka sendiri dan orang lain. Menurut saya. ponsel sangat berguna bila dipergunakan secara baik. Namun, di sisi lain ponsel juga sangat berbahaya misalnya bila dipergunakan secara terus menerus atau dipergunakan untuk hal hal yang negatif. </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ab/>
        <w:t xml:space="preserve">Saya pikir ponsellah yang membahayakan penggunanya. Kita bisa melihat saat ini, ponsel tidak hanya digunakan oleh orang dewasa tapi hampir setiap umur telah menggunakan ponsel. Bahkan anak anak yang masih sekolah di TK sudah menggunakan ponsel. Pengguna di bawah umur ini adalah salah satu yang sangat rentan untuk menerima dampak bahaya dari ponsel. Kita bisa melihat kecelakaan banyak terjadi di jalan raya yang disebabkan oleh ponsel. Mereka seakan kecanduan memeriksa ponsel mereka di mana saja, termasuk di jalan raya saat mereka mengemudi. Inilah yang menyebabkan mereka kehilangan konsentrasi dan hasilnya kecelakaan. Itulah sebabnya kita harus melarang pengemudi membawa ponsel saat mengemudi, sehingga akan mengurangi jumlah kematian di jalan raya karena ponsel. </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ab/>
        <w:t xml:space="preserve">Jika Anda mengatakan bahwa ponsellah yang membahayakan pengguna, ini tidak adil karena masih banyak orang di luar sana yang dapat menggunakannya secara bertanggungjawab. Pengguna yang tidak bertanggung jawab adalah pembuat masalah itu karena ponsel tidak akan beroperasi sendiri; perlu seseorang untuk mengoperasikannya. Dalam kasus kecelakaan mobil, pengguna yang tidak bertanggung jawab yang bersalah karena mereka mengoperasikan ponsel di waktu yang salah. Menanggapi ide Anda tentang pelarangan membawa ponsel bagi pengemudi tidaklah tepat. justru ponsel dapat bermanfaat. Misalnya ketika melihat kecelakaan terjadi, pengemudi lain dapat menghubungi polisi atau ambulans </w:t>
      </w:r>
      <w:r w:rsidRPr="006C297A">
        <w:rPr>
          <w:rFonts w:ascii="Times New Roman" w:hAnsi="Times New Roman" w:cs="Times New Roman"/>
          <w:color w:val="000000" w:themeColor="text1"/>
          <w:sz w:val="24"/>
          <w:szCs w:val="24"/>
        </w:rPr>
        <w:lastRenderedPageBreak/>
        <w:t xml:space="preserve">untuk membantunya. Penelitian juga menunjukkan bahwa ponsel bukanlah penyebab kecelakaan di jalan raya. Namun, kegiatan yang mengganggu konsentrasilah yang menyebabkan kecelakaan. Ini berarti tidak hanya menggunakan ponsel, tetapi juga melakukan hal hal lain seperti makeup, menyisir l”atribut atau berbicara juga berbahaya. </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ab/>
        <w:t xml:space="preserve">Saya tetap berpendapat bahwa ponsel bisa sangat berguna atau tidak membahayakan. tetapi iuga sangat berbahaya. Tergantung pada siapa yang menggunakan dan untuk apa digunakannya. Pada saat ponsel digunakan untuk berkomunikasi dengan kerabat atau rekan kena. ponsel sangat bermanfaat mengatasi kendala ruang dan waktu dalam komunikasi Ponsel juga sangat memmbantu pelajaran. Untuk mencari bahan atau materi belajar. berdiskusi bahkan mengirim tugas-tugas kepada gurunya.  Namun. ponsel juga bisa membawa dampak negatif. misalnya untuk merancang kegiatan kriminal, mencuri data orang atau mengakses situs-situs yang berkonten negatiif. Tidak hanya membahayakan saat mengemudi. bukti lain dari ponsel berbahaya adalah ponsel mengganggu kehidupan sosial dan kehidupan keluarga mereka. Saat ini ponsel adalah orang yang paling terdekat dengan pengguna. </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ab/>
        <w:t xml:space="preserve">Mereka lebih memilih untuk berinteraksi dengan ponsel daripada berinteraksi dengan orang orang di Sekitar mereka. Hal ini menyebabkan mereka menjadi acuh tak acuh atau anti sosial Hal-hal baik seperti menyapa. senyum. dan bertanya dengan orang yang baru mereka temui telah hilang di dalam kehidupan sosial mereka. Mereka pindah ke penggunaan media sosial yang bisa diakses melalui ponsel untuk berinteraksi sehingga membuat mereka menjauh dari orang orang di sekitar mereka. Dalam kehidupan keluarga, mereka menjadi terlalu indiyidualistis. Tidak ada hal seperti diskusi keluarga. waktu berkualitas dengan keluarga seperti makan bersama. bercanda dengan keluarga dan hal-hal lain yang dapat memperkuat hubungan keluarga. Bahkan. saat ini di rumah seluruh keluarga sibuk dengan ponsel mereka sendiri. </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ab/>
        <w:t xml:space="preserve">Hilangnya norma-norma yang baik dalam keluarga tidak disebabkan oleh ponsel. Kami tidak setuju dengan apa yang Anda katakan. Kehidupan sosial yang baik dan harmonis dalam keluarga tergantung pada kualitas pribadi dan keluarga itu sendiri. Orang-orang tidak akan menjadi acuh jika mereka lebih peduli terhadap lingkungan mereka. Sebenarnya ponsel dapat membantu hubungan sosial mereka dengan cara menjadi alat berinteraksi di mana saja dan kapan saja. Dalam hubungan keluarga, keharmonisan dapat dicapai dengan memberikan perhatian lebih kepada anggota lain dari keluarga. Dalam hal ini orangtua yang harus mengawasi anak, anak mereka. Jika mereka peduli dan memprioritaskan diskusi keluarga, anak' anak mereka tidak akan ragu-ragu untuk berbagi masalah mereka. Dalam hal ini ponsel dapat menciptakan keharmonisan dalam keluarga dengan menjadi alat atau penghubung antara satu sama lain dalam keluarga. Misalnya, dengan menggunakan Ponsel, orang tua bisa mengetahui kondisi anggota keluarganya di mana pun dan kapan pun. </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p>
    <w:p w:rsidR="00A86652" w:rsidRPr="006C297A" w:rsidRDefault="00A86652" w:rsidP="00A86652">
      <w:pPr>
        <w:pStyle w:val="ListParagraph"/>
        <w:spacing w:after="0" w:line="240" w:lineRule="auto"/>
        <w:ind w:left="0"/>
        <w:rPr>
          <w:rFonts w:ascii="Times New Roman" w:hAnsi="Times New Roman" w:cs="Times New Roman"/>
          <w:sz w:val="24"/>
          <w:szCs w:val="24"/>
        </w:rPr>
      </w:pPr>
      <w:r w:rsidRPr="006C297A">
        <w:rPr>
          <w:rFonts w:ascii="Times New Roman" w:hAnsi="Times New Roman" w:cs="Times New Roman"/>
          <w:color w:val="000000" w:themeColor="text1"/>
          <w:sz w:val="24"/>
          <w:szCs w:val="24"/>
        </w:rPr>
        <w:t xml:space="preserve">1). </w:t>
      </w:r>
      <w:r w:rsidRPr="006C297A">
        <w:rPr>
          <w:rFonts w:ascii="Times New Roman" w:hAnsi="Times New Roman" w:cs="Times New Roman"/>
          <w:sz w:val="24"/>
          <w:szCs w:val="24"/>
        </w:rPr>
        <w:t>Jelaskan mengapa teks tersebut dikategorkan teks debat!</w:t>
      </w:r>
    </w:p>
    <w:p w:rsidR="00A86652" w:rsidRPr="006C297A" w:rsidRDefault="00A86652" w:rsidP="00A86652">
      <w:pPr>
        <w:pStyle w:val="ListParagraph"/>
        <w:spacing w:after="0" w:line="240" w:lineRule="auto"/>
        <w:ind w:left="0"/>
        <w:rPr>
          <w:rFonts w:ascii="Times New Roman" w:hAnsi="Times New Roman" w:cs="Times New Roman"/>
          <w:sz w:val="24"/>
          <w:szCs w:val="24"/>
        </w:rPr>
      </w:pPr>
      <w:r w:rsidRPr="006C297A">
        <w:rPr>
          <w:rFonts w:ascii="Times New Roman" w:hAnsi="Times New Roman" w:cs="Times New Roman"/>
          <w:sz w:val="24"/>
          <w:szCs w:val="24"/>
        </w:rPr>
        <w:t>2). Jelaskan karakteristik dalam sebuah teks debat!</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3). Analisislah kaidah kebahasaan mengenai kata baku dalam teks di atas!</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4). Analisislah kaidah kebahasaan ide sesuai dengan fakta!</w:t>
      </w:r>
    </w:p>
    <w:p w:rsidR="00A86652" w:rsidRPr="006C297A" w:rsidRDefault="00A86652" w:rsidP="00A86652">
      <w:pPr>
        <w:spacing w:after="0" w:line="240" w:lineRule="auto"/>
        <w:rPr>
          <w:rFonts w:ascii="Times New Roman" w:hAnsi="Times New Roman" w:cs="Times New Roman"/>
          <w:sz w:val="24"/>
          <w:szCs w:val="24"/>
        </w:rPr>
      </w:pPr>
      <w:r w:rsidRPr="006C297A">
        <w:rPr>
          <w:rFonts w:ascii="Times New Roman" w:hAnsi="Times New Roman" w:cs="Times New Roman"/>
          <w:sz w:val="24"/>
          <w:szCs w:val="24"/>
        </w:rPr>
        <w:t xml:space="preserve">5). </w:t>
      </w:r>
      <w:r w:rsidRPr="006C297A">
        <w:rPr>
          <w:rFonts w:ascii="Times New Roman" w:hAnsi="Times New Roman" w:cs="Times New Roman"/>
          <w:color w:val="000000" w:themeColor="text1"/>
          <w:sz w:val="24"/>
          <w:szCs w:val="24"/>
        </w:rPr>
        <w:t xml:space="preserve">Analisislah kaidah kebahasaan mengenai </w:t>
      </w:r>
      <w:r w:rsidRPr="006C297A">
        <w:rPr>
          <w:rFonts w:ascii="Times New Roman" w:hAnsi="Times New Roman" w:cs="Times New Roman"/>
          <w:sz w:val="24"/>
          <w:szCs w:val="24"/>
        </w:rPr>
        <w:t>kata bermakna denotatif!</w:t>
      </w:r>
    </w:p>
    <w:p w:rsidR="00A86652" w:rsidRPr="006C297A" w:rsidRDefault="00A86652" w:rsidP="00A86652">
      <w:pPr>
        <w:spacing w:after="0" w:line="240" w:lineRule="auto"/>
        <w:rPr>
          <w:rFonts w:ascii="Times New Roman" w:hAnsi="Times New Roman" w:cs="Times New Roman"/>
          <w:sz w:val="24"/>
          <w:szCs w:val="24"/>
        </w:rPr>
      </w:pPr>
      <w:r w:rsidRPr="006C297A">
        <w:rPr>
          <w:rFonts w:ascii="Times New Roman" w:hAnsi="Times New Roman" w:cs="Times New Roman"/>
          <w:color w:val="000000" w:themeColor="text1"/>
          <w:sz w:val="24"/>
          <w:szCs w:val="24"/>
        </w:rPr>
        <w:t>6). Jelaskan unsur apa saja yang harus ada dalam sebuat debat!</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7). Berdasarkan teks debat tersebut, tentukanlah mosi pada teks debat di atas!</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8). Berdasarkan teks debat tersebut, tentukanlah kalimat afirmasi pada teks debat di atas!</w:t>
      </w:r>
    </w:p>
    <w:p w:rsidR="00A86652" w:rsidRPr="006C297A" w:rsidRDefault="00A86652" w:rsidP="00A86652">
      <w:pPr>
        <w:spacing w:after="0" w:line="240" w:lineRule="auto"/>
        <w:jc w:val="both"/>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9). Berdasarkan teks debat tersebut, tentukanlah kalimat oposisi pada teks debat di atas!</w:t>
      </w:r>
    </w:p>
    <w:p w:rsidR="00A86652" w:rsidRPr="006C297A" w:rsidRDefault="00A86652" w:rsidP="00A86652">
      <w:pPr>
        <w:spacing w:after="0" w:line="240" w:lineRule="auto"/>
        <w:rPr>
          <w:rFonts w:ascii="Times New Roman" w:hAnsi="Times New Roman" w:cs="Times New Roman"/>
          <w:color w:val="000000" w:themeColor="text1"/>
          <w:sz w:val="24"/>
          <w:szCs w:val="24"/>
        </w:rPr>
      </w:pPr>
      <w:r w:rsidRPr="006C297A">
        <w:rPr>
          <w:rFonts w:ascii="Times New Roman" w:hAnsi="Times New Roman" w:cs="Times New Roman"/>
          <w:color w:val="000000" w:themeColor="text1"/>
          <w:sz w:val="24"/>
          <w:szCs w:val="24"/>
        </w:rPr>
        <w:t xml:space="preserve">10). Jika kalian sebagai pihak yang berdebat, apa yang anda pilih? Afirmasi ataukah oposisi? Jelaskan alasannya secara komperhensif. Lalu </w:t>
      </w:r>
      <w:r w:rsidRPr="006C297A">
        <w:rPr>
          <w:rFonts w:ascii="Times New Roman" w:hAnsi="Times New Roman" w:cs="Times New Roman"/>
          <w:sz w:val="24"/>
          <w:szCs w:val="24"/>
        </w:rPr>
        <w:t>bagaimana tata cara debat yang baik dan benar!</w:t>
      </w:r>
    </w:p>
    <w:p w:rsidR="00A86652" w:rsidRPr="006C297A" w:rsidRDefault="00A86652" w:rsidP="00A86652">
      <w:pPr>
        <w:rPr>
          <w:rFonts w:ascii="Times New Roman" w:hAnsi="Times New Roman" w:cs="Times New Roman"/>
          <w:b/>
          <w:color w:val="000000" w:themeColor="text1"/>
          <w:sz w:val="24"/>
          <w:szCs w:val="24"/>
        </w:rPr>
      </w:pPr>
      <w:r w:rsidRPr="006C297A">
        <w:rPr>
          <w:rFonts w:ascii="Times New Roman" w:hAnsi="Times New Roman" w:cs="Times New Roman"/>
          <w:sz w:val="24"/>
          <w:szCs w:val="24"/>
        </w:rPr>
        <w:t xml:space="preserve"> </w:t>
      </w:r>
    </w:p>
    <w:p w:rsidR="00264B9E" w:rsidRPr="006C297A" w:rsidRDefault="00264B9E">
      <w:pPr>
        <w:rPr>
          <w:rFonts w:ascii="Times New Roman" w:hAnsi="Times New Roman" w:cs="Times New Roman"/>
          <w:sz w:val="24"/>
          <w:szCs w:val="24"/>
        </w:rPr>
      </w:pPr>
    </w:p>
    <w:sectPr w:rsidR="00264B9E" w:rsidRPr="006C29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3E216A"/>
    <w:multiLevelType w:val="hybridMultilevel"/>
    <w:tmpl w:val="44F83FB2"/>
    <w:lvl w:ilvl="0" w:tplc="ED78ACA8">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15:restartNumberingAfterBreak="0">
    <w:nsid w:val="4C8668FD"/>
    <w:multiLevelType w:val="multilevel"/>
    <w:tmpl w:val="88D6E410"/>
    <w:lvl w:ilvl="0">
      <w:start w:val="1"/>
      <w:numFmt w:val="lowerLetter"/>
      <w:lvlText w:val="%1."/>
      <w:lvlJc w:val="left"/>
      <w:pPr>
        <w:tabs>
          <w:tab w:val="num" w:pos="720"/>
        </w:tabs>
        <w:ind w:left="720" w:hanging="360"/>
      </w:pPr>
      <w:rPr>
        <w:rFonts w:ascii="Arial" w:eastAsia="Times New Roman" w:hAnsi="Arial" w:cs="Arial"/>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50CD7F34"/>
    <w:multiLevelType w:val="multilevel"/>
    <w:tmpl w:val="41EC6044"/>
    <w:lvl w:ilvl="0">
      <w:start w:val="1"/>
      <w:numFmt w:val="lowerLetter"/>
      <w:lvlText w:val="%1."/>
      <w:lvlJc w:val="left"/>
      <w:pPr>
        <w:tabs>
          <w:tab w:val="num" w:pos="720"/>
        </w:tabs>
        <w:ind w:left="720" w:hanging="360"/>
      </w:pPr>
      <w:rPr>
        <w:rFonts w:ascii="Arial" w:eastAsia="Times New Roman" w:hAnsi="Arial" w:cs="Arial"/>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61DA3F0B"/>
    <w:multiLevelType w:val="hybridMultilevel"/>
    <w:tmpl w:val="ECD0AE9E"/>
    <w:lvl w:ilvl="0" w:tplc="37D8A1AC">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15:restartNumberingAfterBreak="0">
    <w:nsid w:val="708C0CEF"/>
    <w:multiLevelType w:val="hybridMultilevel"/>
    <w:tmpl w:val="9BC8C90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5FE"/>
    <w:rsid w:val="00264B9E"/>
    <w:rsid w:val="002E5CFE"/>
    <w:rsid w:val="002F4D34"/>
    <w:rsid w:val="006C297A"/>
    <w:rsid w:val="00775E90"/>
    <w:rsid w:val="00A86652"/>
    <w:rsid w:val="00C135F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57DE73-6BCE-4A0E-A6B7-17D2498CE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652"/>
  </w:style>
  <w:style w:type="paragraph" w:styleId="Heading1">
    <w:name w:val="heading 1"/>
    <w:basedOn w:val="Normal"/>
    <w:next w:val="Normal"/>
    <w:link w:val="Heading1Char"/>
    <w:uiPriority w:val="9"/>
    <w:qFormat/>
    <w:rsid w:val="002F4D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86652"/>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86652"/>
    <w:rPr>
      <w:rFonts w:ascii="Times New Roman" w:eastAsia="Times New Roman" w:hAnsi="Times New Roman" w:cs="Times New Roman"/>
      <w:b/>
      <w:bCs/>
      <w:sz w:val="36"/>
      <w:szCs w:val="36"/>
      <w:lang w:eastAsia="id-ID"/>
    </w:rPr>
  </w:style>
  <w:style w:type="paragraph" w:styleId="ListParagraph">
    <w:name w:val="List Paragraph"/>
    <w:aliases w:val="Body of text,List Paragraph1,Medium Grid 1 - Accent 21,Body of text+1,Body of text+2,Body of text+3,List Paragraph11,Colorful List - Accent 11,Body of textCxSp"/>
    <w:basedOn w:val="Normal"/>
    <w:link w:val="ListParagraphChar"/>
    <w:uiPriority w:val="34"/>
    <w:qFormat/>
    <w:rsid w:val="00A86652"/>
    <w:pPr>
      <w:ind w:left="720"/>
      <w:contextualSpacing/>
    </w:p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
    <w:link w:val="ListParagraph"/>
    <w:uiPriority w:val="34"/>
    <w:qFormat/>
    <w:locked/>
    <w:rsid w:val="00A86652"/>
  </w:style>
  <w:style w:type="paragraph" w:styleId="NormalWeb">
    <w:name w:val="Normal (Web)"/>
    <w:basedOn w:val="Normal"/>
    <w:uiPriority w:val="99"/>
    <w:unhideWhenUsed/>
    <w:rsid w:val="00A86652"/>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Hyperlink">
    <w:name w:val="Hyperlink"/>
    <w:basedOn w:val="DefaultParagraphFont"/>
    <w:uiPriority w:val="99"/>
    <w:unhideWhenUsed/>
    <w:rsid w:val="00A86652"/>
    <w:rPr>
      <w:color w:val="0000FF"/>
      <w:u w:val="single"/>
    </w:rPr>
  </w:style>
  <w:style w:type="paragraph" w:styleId="Caption">
    <w:name w:val="caption"/>
    <w:basedOn w:val="Normal"/>
    <w:next w:val="Normal"/>
    <w:uiPriority w:val="35"/>
    <w:unhideWhenUsed/>
    <w:qFormat/>
    <w:rsid w:val="00A86652"/>
    <w:pPr>
      <w:spacing w:after="200" w:line="240" w:lineRule="auto"/>
    </w:pPr>
    <w:rPr>
      <w:i/>
      <w:iCs/>
      <w:color w:val="44546A" w:themeColor="text2"/>
      <w:sz w:val="18"/>
      <w:szCs w:val="18"/>
    </w:rPr>
  </w:style>
  <w:style w:type="table" w:styleId="TableGrid">
    <w:name w:val="Table Grid"/>
    <w:basedOn w:val="TableNormal"/>
    <w:uiPriority w:val="59"/>
    <w:rsid w:val="00A866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F4D34"/>
    <w:rPr>
      <w:rFonts w:asciiTheme="majorHAnsi" w:eastAsiaTheme="majorEastAsia" w:hAnsiTheme="majorHAnsi" w:cstheme="majorBidi"/>
      <w:color w:val="2E74B5" w:themeColor="accent1" w:themeShade="BF"/>
      <w:sz w:val="32"/>
      <w:szCs w:val="32"/>
    </w:rPr>
  </w:style>
  <w:style w:type="paragraph" w:customStyle="1" w:styleId="Default">
    <w:name w:val="Default"/>
    <w:rsid w:val="002F4D34"/>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agad.id/pengertian-debat-menurut-para-ahli-unsur-unsur-ciri-struktur-macam-jenis-dan-tata-cara/" TargetMode="External"/><Relationship Id="rId3" Type="http://schemas.openxmlformats.org/officeDocument/2006/relationships/settings" Target="settings.xml"/><Relationship Id="rId7" Type="http://schemas.openxmlformats.org/officeDocument/2006/relationships/hyperlink" Target="https://jagad.id/pengertian-debat-menurut-para-ahli-unsur-unsur-ciri-struktur-macam-jenis-dan-tata-car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mailto:mochammadamsori@gmail.com/" TargetMode="External"/><Relationship Id="rId10" Type="http://schemas.openxmlformats.org/officeDocument/2006/relationships/hyperlink" Target="https://jagad.id/pengertian-debat-menurut-para-ahli-unsur-unsur-ciri-struktur-macam-jenis-dan-tata-cara/" TargetMode="External"/><Relationship Id="rId4" Type="http://schemas.openxmlformats.org/officeDocument/2006/relationships/webSettings" Target="webSettings.xml"/><Relationship Id="rId9" Type="http://schemas.openxmlformats.org/officeDocument/2006/relationships/hyperlink" Target="https://jagad.id/pengertian-debat-menurut-para-ahli-unsur-unsur-ciri-struktur-macam-jenis-dan-tata-c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3272</Words>
  <Characters>18653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cp:revision>
  <dcterms:created xsi:type="dcterms:W3CDTF">2020-03-19T22:10:00Z</dcterms:created>
  <dcterms:modified xsi:type="dcterms:W3CDTF">2020-03-19T23:08:00Z</dcterms:modified>
</cp:coreProperties>
</file>